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bookmarkStart w:id="0" w:name="_GoBack"/>
      <w:bookmarkEnd w:id="0"/>
      <w:r w:rsidRPr="00886F52">
        <w:rPr>
          <w:rFonts w:ascii="Times New Roman" w:eastAsia="Times New Roman" w:hAnsi="Times New Roman" w:cs="Times New Roman"/>
          <w:sz w:val="24"/>
          <w:szCs w:val="24"/>
          <w:lang w:val="uk-UA"/>
        </w:rPr>
        <w:t xml:space="preserve">Додаток № 1 </w:t>
      </w:r>
    </w:p>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r w:rsidRPr="00886F52">
        <w:rPr>
          <w:rFonts w:ascii="Times New Roman" w:eastAsia="Times New Roman" w:hAnsi="Times New Roman" w:cs="Times New Roman"/>
          <w:sz w:val="24"/>
          <w:szCs w:val="24"/>
          <w:lang w:val="uk-UA"/>
        </w:rPr>
        <w:t>до наказу від 22.07.2019 р. № 91</w:t>
      </w:r>
    </w:p>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p>
    <w:p w:rsidR="00225EBF" w:rsidRPr="00413DD2" w:rsidRDefault="00225EBF" w:rsidP="00225EBF">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ЗАТВЕРДЖЕНО</w:t>
      </w:r>
    </w:p>
    <w:p w:rsidR="00225EBF" w:rsidRPr="00413DD2" w:rsidRDefault="00225EBF" w:rsidP="00225EBF">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Наказом </w:t>
      </w:r>
    </w:p>
    <w:p w:rsidR="00225EBF" w:rsidRPr="00413DD2" w:rsidRDefault="00225EBF" w:rsidP="00225EBF">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ДП «КОРОСТЕНСЬКЕ ЛМГ» </w:t>
      </w:r>
    </w:p>
    <w:p w:rsidR="00225EBF" w:rsidRPr="00413DD2" w:rsidRDefault="00886F52" w:rsidP="00225EBF">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від 22</w:t>
      </w:r>
      <w:r w:rsidR="00225EBF" w:rsidRPr="00413DD2">
        <w:rPr>
          <w:rFonts w:ascii="Times New Roman" w:eastAsia="Times New Roman" w:hAnsi="Times New Roman" w:cs="Times New Roman"/>
          <w:sz w:val="24"/>
          <w:szCs w:val="24"/>
          <w:lang w:val="uk-UA"/>
        </w:rPr>
        <w:t xml:space="preserve">.07.2019 р. № </w:t>
      </w:r>
      <w:r w:rsidRPr="00413DD2">
        <w:rPr>
          <w:rFonts w:ascii="Times New Roman" w:eastAsia="Times New Roman" w:hAnsi="Times New Roman" w:cs="Times New Roman"/>
          <w:sz w:val="24"/>
          <w:szCs w:val="24"/>
          <w:lang w:val="uk-UA"/>
        </w:rPr>
        <w:t>91</w:t>
      </w:r>
    </w:p>
    <w:p w:rsidR="00225EBF" w:rsidRPr="00225EBF" w:rsidRDefault="00225EBF" w:rsidP="00225EBF">
      <w:pPr>
        <w:spacing w:after="0" w:line="240" w:lineRule="auto"/>
        <w:ind w:left="4956" w:firstLine="708"/>
        <w:rPr>
          <w:rFonts w:ascii="Times New Roman" w:eastAsia="Times New Roman" w:hAnsi="Times New Roman" w:cs="Times New Roman"/>
          <w:b/>
          <w:sz w:val="24"/>
          <w:szCs w:val="24"/>
          <w:lang w:val="uk-UA"/>
        </w:rPr>
      </w:pPr>
    </w:p>
    <w:p w:rsid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p>
    <w:p w:rsid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p>
    <w:p w:rsidR="00EA09F6" w:rsidRPr="00D00C87"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bCs/>
          <w:color w:val="000000"/>
          <w:sz w:val="24"/>
          <w:szCs w:val="24"/>
          <w:lang w:eastAsia="ru-RU"/>
        </w:rPr>
        <w:t>АНТИКОРУПЦІЙНА ПРОГРАМА </w:t>
      </w:r>
    </w:p>
    <w:p w:rsidR="00D00C87" w:rsidRP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r w:rsidRPr="00D00C87">
        <w:rPr>
          <w:rFonts w:ascii="Times New Roman" w:eastAsia="Times New Roman" w:hAnsi="Times New Roman" w:cs="Times New Roman"/>
          <w:b/>
          <w:color w:val="000000"/>
          <w:sz w:val="24"/>
          <w:szCs w:val="24"/>
          <w:lang w:val="uk-UA" w:eastAsia="ru-RU"/>
        </w:rPr>
        <w:t>ДЕРЖАВНОГО ПІДПРИЄМСТВ</w:t>
      </w:r>
      <w:r w:rsidR="00E85514">
        <w:rPr>
          <w:rFonts w:ascii="Times New Roman" w:eastAsia="Times New Roman" w:hAnsi="Times New Roman" w:cs="Times New Roman"/>
          <w:b/>
          <w:color w:val="000000"/>
          <w:sz w:val="24"/>
          <w:szCs w:val="24"/>
          <w:lang w:val="uk-UA" w:eastAsia="ru-RU"/>
        </w:rPr>
        <w:t xml:space="preserve">А </w:t>
      </w:r>
      <w:r w:rsidRPr="00D00C87">
        <w:rPr>
          <w:rFonts w:ascii="Times New Roman" w:eastAsia="Times New Roman" w:hAnsi="Times New Roman" w:cs="Times New Roman"/>
          <w:b/>
          <w:color w:val="000000"/>
          <w:sz w:val="24"/>
          <w:szCs w:val="24"/>
          <w:lang w:val="uk-UA" w:eastAsia="ru-RU"/>
        </w:rPr>
        <w:t xml:space="preserve">«КОРОСТЕНСЬКЕ ЛІСОМИСЛИВСЬКЕ ГОСПОДАРСТВО» </w:t>
      </w:r>
      <w:r w:rsidR="00EA09F6" w:rsidRPr="00D00C87">
        <w:rPr>
          <w:rFonts w:ascii="Times New Roman" w:eastAsia="Times New Roman" w:hAnsi="Times New Roman" w:cs="Times New Roman"/>
          <w:b/>
          <w:bCs/>
          <w:color w:val="000000"/>
          <w:sz w:val="24"/>
          <w:szCs w:val="24"/>
          <w:lang w:val="uk-UA" w:eastAsia="ru-RU"/>
        </w:rPr>
        <w:t xml:space="preserve"> </w:t>
      </w:r>
    </w:p>
    <w:p w:rsidR="00EA09F6" w:rsidRPr="00D00C87" w:rsidRDefault="00EA09F6"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r w:rsidRPr="00D00C87">
        <w:rPr>
          <w:rFonts w:ascii="Times New Roman" w:eastAsia="Times New Roman" w:hAnsi="Times New Roman" w:cs="Times New Roman"/>
          <w:b/>
          <w:bCs/>
          <w:color w:val="000000"/>
          <w:sz w:val="24"/>
          <w:szCs w:val="24"/>
          <w:lang w:val="uk-UA" w:eastAsia="ru-RU"/>
        </w:rPr>
        <w:t xml:space="preserve">на </w:t>
      </w:r>
      <w:r w:rsidR="00D00C87" w:rsidRPr="00D00C87">
        <w:rPr>
          <w:rFonts w:ascii="Times New Roman" w:eastAsia="Times New Roman" w:hAnsi="Times New Roman" w:cs="Times New Roman"/>
          <w:b/>
          <w:bCs/>
          <w:color w:val="000000"/>
          <w:sz w:val="24"/>
          <w:szCs w:val="24"/>
          <w:lang w:val="uk-UA" w:eastAsia="ru-RU"/>
        </w:rPr>
        <w:t>друге пів</w:t>
      </w:r>
      <w:r w:rsidR="00225EBF" w:rsidRPr="00D00C87">
        <w:rPr>
          <w:rFonts w:ascii="Times New Roman" w:eastAsia="Times New Roman" w:hAnsi="Times New Roman" w:cs="Times New Roman"/>
          <w:b/>
          <w:bCs/>
          <w:color w:val="000000"/>
          <w:sz w:val="24"/>
          <w:szCs w:val="24"/>
          <w:lang w:val="uk-UA" w:eastAsia="ru-RU"/>
        </w:rPr>
        <w:t xml:space="preserve">річчя </w:t>
      </w:r>
      <w:r w:rsidRPr="00D00C87">
        <w:rPr>
          <w:rFonts w:ascii="Times New Roman" w:eastAsia="Times New Roman" w:hAnsi="Times New Roman" w:cs="Times New Roman"/>
          <w:b/>
          <w:bCs/>
          <w:color w:val="000000"/>
          <w:sz w:val="24"/>
          <w:szCs w:val="24"/>
          <w:lang w:val="uk-UA" w:eastAsia="ru-RU"/>
        </w:rPr>
        <w:t>2019 р</w:t>
      </w:r>
      <w:r w:rsidR="008A6539">
        <w:rPr>
          <w:rFonts w:ascii="Times New Roman" w:eastAsia="Times New Roman" w:hAnsi="Times New Roman" w:cs="Times New Roman"/>
          <w:b/>
          <w:bCs/>
          <w:color w:val="000000"/>
          <w:sz w:val="24"/>
          <w:szCs w:val="24"/>
          <w:lang w:val="uk-UA" w:eastAsia="ru-RU"/>
        </w:rPr>
        <w:t>оку</w:t>
      </w:r>
    </w:p>
    <w:p w:rsidR="00D00C87"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color w:val="000000"/>
          <w:sz w:val="24"/>
          <w:szCs w:val="24"/>
          <w:lang w:eastAsia="ru-RU"/>
        </w:rPr>
        <w:br/>
      </w:r>
      <w:bookmarkStart w:id="1" w:name="n15"/>
      <w:bookmarkEnd w:id="1"/>
    </w:p>
    <w:p w:rsidR="00BC6E82"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bCs/>
          <w:color w:val="000000"/>
          <w:sz w:val="24"/>
          <w:szCs w:val="24"/>
          <w:lang w:eastAsia="ru-RU"/>
        </w:rPr>
        <w:t>Преамбула</w:t>
      </w:r>
    </w:p>
    <w:p w:rsidR="00D00C87" w:rsidRPr="00BC6E82" w:rsidRDefault="00D00C87"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 w:name="n16"/>
      <w:bookmarkEnd w:id="2"/>
      <w:r w:rsidRPr="00BC6E82">
        <w:rPr>
          <w:rFonts w:ascii="Times New Roman" w:eastAsia="Times New Roman" w:hAnsi="Times New Roman" w:cs="Times New Roman"/>
          <w:color w:val="000000"/>
          <w:sz w:val="24"/>
          <w:szCs w:val="24"/>
          <w:lang w:eastAsia="ru-RU"/>
        </w:rPr>
        <w:t xml:space="preserve">Цією Антикорупційною програмою </w:t>
      </w:r>
      <w:r w:rsidR="00EA09F6">
        <w:rPr>
          <w:rFonts w:ascii="Times New Roman" w:eastAsia="Times New Roman" w:hAnsi="Times New Roman" w:cs="Times New Roman"/>
          <w:color w:val="000000"/>
          <w:sz w:val="24"/>
          <w:szCs w:val="24"/>
          <w:lang w:val="uk-UA" w:eastAsia="ru-RU"/>
        </w:rPr>
        <w:t>ДЕРЖАВНЕ ПІДПРИЄМСТВО «КОРОСТЕНСЬКЕ ЛІСОМИСЛИВСЬКЕ ГОСПОДАРСТВО»</w:t>
      </w:r>
      <w:r w:rsidRPr="00BC6E82">
        <w:rPr>
          <w:rFonts w:ascii="Times New Roman" w:eastAsia="Times New Roman" w:hAnsi="Times New Roman" w:cs="Times New Roman"/>
          <w:color w:val="000000"/>
          <w:sz w:val="24"/>
          <w:szCs w:val="24"/>
          <w:lang w:eastAsia="ru-RU"/>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 w:name="n17"/>
      <w:bookmarkEnd w:id="3"/>
      <w:r w:rsidRPr="00BC6E82">
        <w:rPr>
          <w:rFonts w:ascii="Times New Roman" w:eastAsia="Times New Roman" w:hAnsi="Times New Roman" w:cs="Times New Roman"/>
          <w:b/>
          <w:bCs/>
          <w:color w:val="000000"/>
          <w:sz w:val="24"/>
          <w:szCs w:val="24"/>
          <w:lang w:eastAsia="ru-RU"/>
        </w:rPr>
        <w:t>І. Загальні положення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n18"/>
      <w:bookmarkEnd w:id="4"/>
      <w:r w:rsidRPr="00BC6E82">
        <w:rPr>
          <w:rFonts w:ascii="Times New Roman" w:eastAsia="Times New Roman" w:hAnsi="Times New Roman" w:cs="Times New Roman"/>
          <w:color w:val="000000"/>
          <w:sz w:val="24"/>
          <w:szCs w:val="24"/>
          <w:lang w:eastAsia="ru-RU"/>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19"/>
      <w:bookmarkEnd w:id="5"/>
      <w:r w:rsidRPr="00BC6E82">
        <w:rPr>
          <w:rFonts w:ascii="Times New Roman" w:eastAsia="Times New Roman" w:hAnsi="Times New Roman" w:cs="Times New Roman"/>
          <w:color w:val="000000"/>
          <w:sz w:val="24"/>
          <w:szCs w:val="24"/>
          <w:lang w:eastAsia="ru-RU"/>
        </w:rPr>
        <w:t>2. Антикорупційна програма встановлює стандарти та вимоги не нижчі, ніж передбачені </w:t>
      </w:r>
      <w:hyperlink r:id="rId6" w:tgtFrame="_blank" w:history="1">
        <w:r w:rsidRPr="00BC6E82">
          <w:rPr>
            <w:rFonts w:ascii="Times New Roman" w:eastAsia="Times New Roman" w:hAnsi="Times New Roman" w:cs="Times New Roman"/>
            <w:sz w:val="24"/>
            <w:szCs w:val="24"/>
            <w:lang w:eastAsia="ru-RU"/>
          </w:rPr>
          <w:t>Законом України</w:t>
        </w:r>
      </w:hyperlink>
      <w:r w:rsidRPr="00BC6E82">
        <w:rPr>
          <w:rFonts w:ascii="Times New Roman" w:eastAsia="Times New Roman" w:hAnsi="Times New Roman" w:cs="Times New Roman"/>
          <w:color w:val="000000"/>
          <w:sz w:val="24"/>
          <w:szCs w:val="24"/>
          <w:lang w:eastAsia="ru-RU"/>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 w:name="n20"/>
      <w:bookmarkEnd w:id="6"/>
      <w:r w:rsidRPr="00BC6E82">
        <w:rPr>
          <w:rFonts w:ascii="Times New Roman" w:eastAsia="Times New Roman" w:hAnsi="Times New Roman" w:cs="Times New Roman"/>
          <w:color w:val="000000"/>
          <w:sz w:val="24"/>
          <w:szCs w:val="24"/>
          <w:lang w:eastAsia="ru-RU"/>
        </w:rPr>
        <w:t>3. Терміни в Антикорупційній програмі вживаються у значеннях, наведених в </w:t>
      </w:r>
      <w:hyperlink r:id="rId7" w:tgtFrame="_blank" w:history="1">
        <w:r w:rsidRPr="00BC6E82">
          <w:rPr>
            <w:rFonts w:ascii="Times New Roman" w:eastAsia="Times New Roman" w:hAnsi="Times New Roman" w:cs="Times New Roman"/>
            <w:sz w:val="24"/>
            <w:szCs w:val="24"/>
            <w:lang w:eastAsia="ru-RU"/>
          </w:rPr>
          <w:t>Законі</w:t>
        </w:r>
      </w:hyperlink>
      <w:r w:rsidRPr="00BC6E82">
        <w:rPr>
          <w:rFonts w:ascii="Times New Roman" w:eastAsia="Times New Roman" w:hAnsi="Times New Roman" w:cs="Times New Roman"/>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 w:name="n21"/>
      <w:bookmarkEnd w:id="7"/>
      <w:r w:rsidRPr="00BC6E82">
        <w:rPr>
          <w:rFonts w:ascii="Times New Roman" w:eastAsia="Times New Roman" w:hAnsi="Times New Roman" w:cs="Times New Roman"/>
          <w:color w:val="000000"/>
          <w:sz w:val="24"/>
          <w:szCs w:val="24"/>
          <w:lang w:eastAsia="ru-RU"/>
        </w:rPr>
        <w:t>4.Антикорупційну програму затверджено наказом керівника Юридичної особи після її обговорення з працівниками і посадовими особами Юридичної особи.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 w:name="n22"/>
      <w:bookmarkEnd w:id="8"/>
      <w:r w:rsidRPr="00BC6E82">
        <w:rPr>
          <w:rFonts w:ascii="Times New Roman" w:eastAsia="Times New Roman" w:hAnsi="Times New Roman" w:cs="Times New Roman"/>
          <w:color w:val="000000"/>
          <w:sz w:val="24"/>
          <w:szCs w:val="24"/>
          <w:lang w:eastAsia="ru-RU"/>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9" w:name="n23"/>
      <w:bookmarkEnd w:id="9"/>
      <w:r w:rsidRPr="00BC6E82">
        <w:rPr>
          <w:rFonts w:ascii="Times New Roman" w:eastAsia="Times New Roman" w:hAnsi="Times New Roman" w:cs="Times New Roman"/>
          <w:b/>
          <w:bCs/>
          <w:color w:val="000000"/>
          <w:sz w:val="24"/>
          <w:szCs w:val="24"/>
          <w:lang w:eastAsia="ru-RU"/>
        </w:rPr>
        <w:t>ІІ. Сфера застосування та коло осіб, відповідальних за реалізацію Антикорупційної програми</w:t>
      </w:r>
    </w:p>
    <w:p w:rsidR="00225EBF"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0" w:name="n24"/>
      <w:bookmarkEnd w:id="10"/>
      <w:r w:rsidRPr="00BC6E82">
        <w:rPr>
          <w:rFonts w:ascii="Times New Roman" w:eastAsia="Times New Roman" w:hAnsi="Times New Roman" w:cs="Times New Roman"/>
          <w:color w:val="000000"/>
          <w:sz w:val="24"/>
          <w:szCs w:val="24"/>
          <w:lang w:eastAsia="ru-RU"/>
        </w:rPr>
        <w:t>1. Антикорупційна програма є обов’язковою для виконання усіма працівниками Юридичної особи, включаючи посадових осіб усіх рівнів, керівника</w:t>
      </w:r>
      <w:r w:rsidR="00225EBF">
        <w:rPr>
          <w:rFonts w:ascii="Times New Roman" w:eastAsia="Times New Roman" w:hAnsi="Times New Roman" w:cs="Times New Roman"/>
          <w:color w:val="000000"/>
          <w:sz w:val="24"/>
          <w:szCs w:val="24"/>
          <w:lang w:val="uk-UA" w:eastAsia="ru-RU"/>
        </w:rPr>
        <w:t>.</w:t>
      </w:r>
      <w:bookmarkStart w:id="11" w:name="n25"/>
      <w:bookmarkEnd w:id="11"/>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w:t>
      </w:r>
      <w:r w:rsidR="00BC6E82" w:rsidRPr="00BC6E82">
        <w:rPr>
          <w:rFonts w:ascii="Times New Roman" w:eastAsia="Times New Roman" w:hAnsi="Times New Roman" w:cs="Times New Roman"/>
          <w:color w:val="000000"/>
          <w:sz w:val="24"/>
          <w:szCs w:val="24"/>
          <w:lang w:eastAsia="ru-RU"/>
        </w:rPr>
        <w:t xml:space="preserve">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 w:name="n26"/>
      <w:bookmarkEnd w:id="12"/>
      <w:r w:rsidRPr="00BC6E82">
        <w:rPr>
          <w:rFonts w:ascii="Times New Roman" w:eastAsia="Times New Roman" w:hAnsi="Times New Roman" w:cs="Times New Roman"/>
          <w:color w:val="000000"/>
          <w:sz w:val="24"/>
          <w:szCs w:val="24"/>
          <w:lang w:eastAsia="ru-RU"/>
        </w:rPr>
        <w:t>3. Здійснення заходів щодо виконання (реалізації) Антикорупційної програми в межах своїх повноважень провадять:</w:t>
      </w:r>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 w:name="n27"/>
      <w:bookmarkStart w:id="14" w:name="n28"/>
      <w:bookmarkEnd w:id="13"/>
      <w:bookmarkEnd w:id="14"/>
      <w:r>
        <w:rPr>
          <w:rFonts w:ascii="Times New Roman" w:eastAsia="Times New Roman" w:hAnsi="Times New Roman" w:cs="Times New Roman"/>
          <w:color w:val="000000"/>
          <w:sz w:val="24"/>
          <w:szCs w:val="24"/>
          <w:lang w:val="uk-UA" w:eastAsia="ru-RU"/>
        </w:rPr>
        <w:t>1</w:t>
      </w:r>
      <w:r w:rsidR="00BC6E82" w:rsidRPr="00BC6E82">
        <w:rPr>
          <w:rFonts w:ascii="Times New Roman" w:eastAsia="Times New Roman" w:hAnsi="Times New Roman" w:cs="Times New Roman"/>
          <w:color w:val="000000"/>
          <w:sz w:val="24"/>
          <w:szCs w:val="24"/>
          <w:lang w:eastAsia="ru-RU"/>
        </w:rPr>
        <w:t>) керівник Юридичної особи (далі - керівник);</w:t>
      </w:r>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 w:name="n29"/>
      <w:bookmarkEnd w:id="15"/>
      <w:r>
        <w:rPr>
          <w:rFonts w:ascii="Times New Roman" w:eastAsia="Times New Roman" w:hAnsi="Times New Roman" w:cs="Times New Roman"/>
          <w:color w:val="000000"/>
          <w:sz w:val="24"/>
          <w:szCs w:val="24"/>
          <w:lang w:val="uk-UA" w:eastAsia="ru-RU"/>
        </w:rPr>
        <w:t>2</w:t>
      </w:r>
      <w:r w:rsidR="00BC6E82" w:rsidRPr="00BC6E82">
        <w:rPr>
          <w:rFonts w:ascii="Times New Roman" w:eastAsia="Times New Roman" w:hAnsi="Times New Roman" w:cs="Times New Roman"/>
          <w:color w:val="000000"/>
          <w:sz w:val="24"/>
          <w:szCs w:val="24"/>
          <w:lang w:eastAsia="ru-RU"/>
        </w:rPr>
        <w:t>) посадова особа Юридичної особи, відповідальна за реалізацію Антикорупційної програми</w:t>
      </w:r>
      <w:r>
        <w:rPr>
          <w:rFonts w:ascii="Times New Roman" w:eastAsia="Times New Roman" w:hAnsi="Times New Roman" w:cs="Times New Roman"/>
          <w:color w:val="000000"/>
          <w:sz w:val="24"/>
          <w:szCs w:val="24"/>
          <w:lang w:val="uk-UA" w:eastAsia="ru-RU"/>
        </w:rPr>
        <w:t xml:space="preserve"> – професіонал з антикорупційної діяльності ДП «КОРОСТЕНСЬКЕ ЛМГ»</w:t>
      </w:r>
      <w:r w:rsidR="00BC6E82" w:rsidRPr="00BC6E82">
        <w:rPr>
          <w:rFonts w:ascii="Times New Roman" w:eastAsia="Times New Roman" w:hAnsi="Times New Roman" w:cs="Times New Roman"/>
          <w:color w:val="000000"/>
          <w:sz w:val="24"/>
          <w:szCs w:val="24"/>
          <w:lang w:eastAsia="ru-RU"/>
        </w:rPr>
        <w:t xml:space="preserve"> (далі - Уповноважений), правовий статус якої визначається </w:t>
      </w:r>
      <w:hyperlink r:id="rId8" w:tgtFrame="_blank" w:history="1">
        <w:r w:rsidR="00BC6E82" w:rsidRPr="00BC6E82">
          <w:rPr>
            <w:rFonts w:ascii="Times New Roman" w:eastAsia="Times New Roman" w:hAnsi="Times New Roman" w:cs="Times New Roman"/>
            <w:sz w:val="24"/>
            <w:szCs w:val="24"/>
            <w:lang w:eastAsia="ru-RU"/>
          </w:rPr>
          <w:t>Законом</w:t>
        </w:r>
      </w:hyperlink>
      <w:r w:rsidR="00BC6E82" w:rsidRPr="00BC6E82">
        <w:rPr>
          <w:rFonts w:ascii="Times New Roman" w:eastAsia="Times New Roman" w:hAnsi="Times New Roman" w:cs="Times New Roman"/>
          <w:sz w:val="24"/>
          <w:szCs w:val="24"/>
          <w:lang w:eastAsia="ru-RU"/>
        </w:rPr>
        <w:t> </w:t>
      </w:r>
      <w:r w:rsidR="00BC6E82" w:rsidRPr="00BC6E82">
        <w:rPr>
          <w:rFonts w:ascii="Times New Roman" w:eastAsia="Times New Roman" w:hAnsi="Times New Roman" w:cs="Times New Roman"/>
          <w:color w:val="000000"/>
          <w:sz w:val="24"/>
          <w:szCs w:val="24"/>
          <w:lang w:eastAsia="ru-RU"/>
        </w:rPr>
        <w:t>і Антикорупційною програмою;</w:t>
      </w:r>
    </w:p>
    <w:p w:rsid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 w:name="n30"/>
      <w:bookmarkEnd w:id="16"/>
      <w:r>
        <w:rPr>
          <w:rFonts w:ascii="Times New Roman" w:eastAsia="Times New Roman" w:hAnsi="Times New Roman" w:cs="Times New Roman"/>
          <w:color w:val="000000"/>
          <w:sz w:val="24"/>
          <w:szCs w:val="24"/>
          <w:lang w:val="uk-UA" w:eastAsia="ru-RU"/>
        </w:rPr>
        <w:t>3</w:t>
      </w:r>
      <w:r w:rsidR="00BC6E82" w:rsidRPr="00BC6E82">
        <w:rPr>
          <w:rFonts w:ascii="Times New Roman" w:eastAsia="Times New Roman" w:hAnsi="Times New Roman" w:cs="Times New Roman"/>
          <w:color w:val="000000"/>
          <w:sz w:val="24"/>
          <w:szCs w:val="24"/>
          <w:lang w:eastAsia="ru-RU"/>
        </w:rPr>
        <w:t>) посадові особи Юридичної особи всіх рівнів та інші працівники Юридичної особи (далі - працівники).</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7" w:name="n31"/>
      <w:bookmarkEnd w:id="17"/>
      <w:r w:rsidRPr="00BC6E82">
        <w:rPr>
          <w:rFonts w:ascii="Times New Roman" w:eastAsia="Times New Roman" w:hAnsi="Times New Roman" w:cs="Times New Roman"/>
          <w:b/>
          <w:bCs/>
          <w:color w:val="000000"/>
          <w:sz w:val="24"/>
          <w:szCs w:val="24"/>
          <w:lang w:eastAsia="ru-RU"/>
        </w:rPr>
        <w:t>ІІІ. Антикорупційні заходи у діяльності Юридичної особи</w:t>
      </w: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8" w:name="n32"/>
      <w:bookmarkEnd w:id="18"/>
      <w:r w:rsidRPr="00BC6E82">
        <w:rPr>
          <w:rFonts w:ascii="Times New Roman" w:eastAsia="Times New Roman" w:hAnsi="Times New Roman" w:cs="Times New Roman"/>
          <w:b/>
          <w:bCs/>
          <w:color w:val="000000"/>
          <w:sz w:val="24"/>
          <w:szCs w:val="24"/>
          <w:lang w:eastAsia="ru-RU"/>
        </w:rPr>
        <w:t>1. Перелік антикорупційних заходів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 w:name="n33"/>
      <w:bookmarkEnd w:id="19"/>
      <w:r w:rsidRPr="00BC6E82">
        <w:rPr>
          <w:rFonts w:ascii="Times New Roman" w:eastAsia="Times New Roman" w:hAnsi="Times New Roman" w:cs="Times New Roman"/>
          <w:color w:val="000000"/>
          <w:sz w:val="24"/>
          <w:szCs w:val="24"/>
          <w:lang w:eastAsia="ru-RU"/>
        </w:rPr>
        <w:lastRenderedPageBreak/>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 w:name="n34"/>
      <w:bookmarkEnd w:id="20"/>
      <w:r w:rsidRPr="00BC6E82">
        <w:rPr>
          <w:rFonts w:ascii="Times New Roman" w:eastAsia="Times New Roman" w:hAnsi="Times New Roman" w:cs="Times New Roman"/>
          <w:color w:val="000000"/>
          <w:sz w:val="24"/>
          <w:szCs w:val="24"/>
          <w:lang w:eastAsia="ru-RU"/>
        </w:rPr>
        <w:t>2. Антикорупційні заходи включають: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 w:name="n35"/>
      <w:bookmarkEnd w:id="21"/>
      <w:r w:rsidRPr="00BC6E82">
        <w:rPr>
          <w:rFonts w:ascii="Times New Roman" w:eastAsia="Times New Roman" w:hAnsi="Times New Roman" w:cs="Times New Roman"/>
          <w:color w:val="000000"/>
          <w:sz w:val="24"/>
          <w:szCs w:val="24"/>
          <w:lang w:eastAsia="ru-RU"/>
        </w:rPr>
        <w:t>1) періодичну оцінку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 w:name="n36"/>
      <w:bookmarkEnd w:id="22"/>
      <w:r w:rsidRPr="00BC6E82">
        <w:rPr>
          <w:rFonts w:ascii="Times New Roman" w:eastAsia="Times New Roman" w:hAnsi="Times New Roman" w:cs="Times New Roman"/>
          <w:color w:val="000000"/>
          <w:sz w:val="24"/>
          <w:szCs w:val="24"/>
          <w:lang w:eastAsia="ru-RU"/>
        </w:rPr>
        <w:t>2) антикорупційні стандарти і процедури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 w:name="n37"/>
      <w:bookmarkEnd w:id="23"/>
      <w:r w:rsidRPr="00BC6E82">
        <w:rPr>
          <w:rFonts w:ascii="Times New Roman" w:eastAsia="Times New Roman" w:hAnsi="Times New Roman" w:cs="Times New Roman"/>
          <w:color w:val="000000"/>
          <w:sz w:val="24"/>
          <w:szCs w:val="24"/>
          <w:lang w:eastAsia="ru-RU"/>
        </w:rPr>
        <w:t>3. Основними антикорупційними стандартами і процедурами Юридичної особи є:</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 w:name="n38"/>
      <w:bookmarkEnd w:id="24"/>
      <w:r w:rsidRPr="00BC6E82">
        <w:rPr>
          <w:rFonts w:ascii="Times New Roman" w:eastAsia="Times New Roman" w:hAnsi="Times New Roman" w:cs="Times New Roman"/>
          <w:color w:val="000000"/>
          <w:sz w:val="24"/>
          <w:szCs w:val="24"/>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 w:name="n39"/>
      <w:bookmarkEnd w:id="25"/>
      <w:r w:rsidRPr="00BC6E82">
        <w:rPr>
          <w:rFonts w:ascii="Times New Roman" w:eastAsia="Times New Roman" w:hAnsi="Times New Roman" w:cs="Times New Roman"/>
          <w:color w:val="000000"/>
          <w:sz w:val="24"/>
          <w:szCs w:val="24"/>
          <w:lang w:eastAsia="ru-RU"/>
        </w:rPr>
        <w:t>2) антикорупційна перевірка ділових партнерів;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 w:name="n40"/>
      <w:bookmarkEnd w:id="26"/>
      <w:r w:rsidRPr="00BC6E82">
        <w:rPr>
          <w:rFonts w:ascii="Times New Roman" w:eastAsia="Times New Roman" w:hAnsi="Times New Roman" w:cs="Times New Roman"/>
          <w:color w:val="000000"/>
          <w:sz w:val="24"/>
          <w:szCs w:val="24"/>
          <w:lang w:eastAsia="ru-RU"/>
        </w:rPr>
        <w:t>3) положення щодо обов’язкового дотримання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 w:name="n41"/>
      <w:bookmarkEnd w:id="27"/>
      <w:r w:rsidRPr="00BC6E82">
        <w:rPr>
          <w:rFonts w:ascii="Times New Roman" w:eastAsia="Times New Roman" w:hAnsi="Times New Roman" w:cs="Times New Roman"/>
          <w:color w:val="000000"/>
          <w:sz w:val="24"/>
          <w:szCs w:val="24"/>
          <w:lang w:eastAsia="ru-RU"/>
        </w:rPr>
        <w:t>4) критерії обрання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 w:name="n42"/>
      <w:bookmarkEnd w:id="28"/>
      <w:r w:rsidRPr="00BC6E82">
        <w:rPr>
          <w:rFonts w:ascii="Times New Roman" w:eastAsia="Times New Roman" w:hAnsi="Times New Roman" w:cs="Times New Roman"/>
          <w:color w:val="000000"/>
          <w:sz w:val="24"/>
          <w:szCs w:val="24"/>
          <w:lang w:eastAsia="ru-RU"/>
        </w:rPr>
        <w:t>5) обмеження щодо підтримки Юридичною особою політичних партій, здійснення благодійної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 w:name="n43"/>
      <w:bookmarkEnd w:id="29"/>
      <w:r w:rsidRPr="00BC6E82">
        <w:rPr>
          <w:rFonts w:ascii="Times New Roman" w:eastAsia="Times New Roman" w:hAnsi="Times New Roman" w:cs="Times New Roman"/>
          <w:color w:val="000000"/>
          <w:sz w:val="24"/>
          <w:szCs w:val="24"/>
          <w:lang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44"/>
      <w:bookmarkEnd w:id="30"/>
      <w:r w:rsidRPr="00BC6E82">
        <w:rPr>
          <w:rFonts w:ascii="Times New Roman" w:eastAsia="Times New Roman" w:hAnsi="Times New Roman" w:cs="Times New Roman"/>
          <w:color w:val="000000"/>
          <w:sz w:val="24"/>
          <w:szCs w:val="24"/>
          <w:lang w:eastAsia="ru-RU"/>
        </w:rPr>
        <w:t>7) здійснення Уповноваженим та працівниками функцій щодо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45"/>
      <w:bookmarkEnd w:id="31"/>
      <w:r w:rsidRPr="00BC6E82">
        <w:rPr>
          <w:rFonts w:ascii="Times New Roman" w:eastAsia="Times New Roman" w:hAnsi="Times New Roman" w:cs="Times New Roman"/>
          <w:color w:val="000000"/>
          <w:sz w:val="24"/>
          <w:szCs w:val="24"/>
          <w:lang w:eastAsia="ru-RU"/>
        </w:rPr>
        <w:t>8) процедура розгляду повідомлень викривачів, включаючи внутрішнє розслідування і накладення дисциплінарних стягнень;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46"/>
      <w:bookmarkEnd w:id="32"/>
      <w:r w:rsidRPr="00BC6E82">
        <w:rPr>
          <w:rFonts w:ascii="Times New Roman" w:eastAsia="Times New Roman" w:hAnsi="Times New Roman" w:cs="Times New Roman"/>
          <w:color w:val="000000"/>
          <w:sz w:val="24"/>
          <w:szCs w:val="24"/>
          <w:lang w:eastAsia="ru-RU"/>
        </w:rPr>
        <w:t>9) норми професійної етики та обов’язки і заборони для працівників;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 w:name="n47"/>
      <w:bookmarkEnd w:id="33"/>
      <w:r w:rsidRPr="00BC6E82">
        <w:rPr>
          <w:rFonts w:ascii="Times New Roman" w:eastAsia="Times New Roman" w:hAnsi="Times New Roman" w:cs="Times New Roman"/>
          <w:color w:val="000000"/>
          <w:sz w:val="24"/>
          <w:szCs w:val="24"/>
          <w:lang w:eastAsia="ru-RU"/>
        </w:rPr>
        <w:t>10) механізми запобігання і врегулювання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 w:name="n48"/>
      <w:bookmarkEnd w:id="34"/>
      <w:r w:rsidRPr="00BC6E82">
        <w:rPr>
          <w:rFonts w:ascii="Times New Roman" w:eastAsia="Times New Roman" w:hAnsi="Times New Roman" w:cs="Times New Roman"/>
          <w:color w:val="000000"/>
          <w:sz w:val="24"/>
          <w:szCs w:val="24"/>
          <w:lang w:eastAsia="ru-RU"/>
        </w:rPr>
        <w:t>11) обмеження щодо подарунків;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 w:name="n49"/>
      <w:bookmarkEnd w:id="35"/>
      <w:r w:rsidRPr="00BC6E82">
        <w:rPr>
          <w:rFonts w:ascii="Times New Roman" w:eastAsia="Times New Roman" w:hAnsi="Times New Roman" w:cs="Times New Roman"/>
          <w:color w:val="000000"/>
          <w:sz w:val="24"/>
          <w:szCs w:val="24"/>
          <w:lang w:eastAsia="ru-RU"/>
        </w:rPr>
        <w:t>12) нагляд і контроль за дотриманням вимог Антикорупційної програми.</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6" w:name="n50"/>
      <w:bookmarkEnd w:id="36"/>
      <w:r w:rsidRPr="00BC6E82">
        <w:rPr>
          <w:rFonts w:ascii="Times New Roman" w:eastAsia="Times New Roman" w:hAnsi="Times New Roman" w:cs="Times New Roman"/>
          <w:b/>
          <w:bCs/>
          <w:color w:val="000000"/>
          <w:sz w:val="24"/>
          <w:szCs w:val="24"/>
          <w:lang w:eastAsia="ru-RU"/>
        </w:rPr>
        <w:t>2. Періодична оцінка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 w:name="n51"/>
      <w:bookmarkEnd w:id="37"/>
      <w:r w:rsidRPr="00BC6E82">
        <w:rPr>
          <w:rFonts w:ascii="Times New Roman" w:eastAsia="Times New Roman" w:hAnsi="Times New Roman" w:cs="Times New Roman"/>
          <w:color w:val="000000"/>
          <w:sz w:val="24"/>
          <w:szCs w:val="24"/>
          <w:lang w:eastAsia="ru-RU"/>
        </w:rPr>
        <w:t>1. Юридична особа не менше одного разу на рік здійснює внутрішню оцінку корупційних ризиків у своїй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 w:name="n52"/>
      <w:bookmarkEnd w:id="38"/>
      <w:r w:rsidRPr="00BC6E82">
        <w:rPr>
          <w:rFonts w:ascii="Times New Roman" w:eastAsia="Times New Roman" w:hAnsi="Times New Roman" w:cs="Times New Roman"/>
          <w:color w:val="000000"/>
          <w:sz w:val="24"/>
          <w:szCs w:val="24"/>
          <w:lang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 w:name="n53"/>
      <w:bookmarkEnd w:id="39"/>
      <w:r w:rsidRPr="00BC6E82">
        <w:rPr>
          <w:rFonts w:ascii="Times New Roman" w:eastAsia="Times New Roman" w:hAnsi="Times New Roman" w:cs="Times New Roman"/>
          <w:color w:val="000000"/>
          <w:sz w:val="24"/>
          <w:szCs w:val="24"/>
          <w:lang w:eastAsia="ru-RU"/>
        </w:rPr>
        <w:t>3. Оцінка корупційних ризиків в Юридичній особі проводиться комісією з оцінки корупційних ризиків (далі - комісія).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 w:name="n54"/>
      <w:bookmarkEnd w:id="40"/>
      <w:r w:rsidRPr="00BC6E82">
        <w:rPr>
          <w:rFonts w:ascii="Times New Roman" w:eastAsia="Times New Roman" w:hAnsi="Times New Roman" w:cs="Times New Roman"/>
          <w:color w:val="000000"/>
          <w:sz w:val="24"/>
          <w:szCs w:val="24"/>
          <w:lang w:eastAsia="ru-RU"/>
        </w:rPr>
        <w:t>Порядок діяльності та склад комісії затверджуються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 w:name="n55"/>
      <w:bookmarkEnd w:id="41"/>
      <w:r w:rsidRPr="00BC6E82">
        <w:rPr>
          <w:rFonts w:ascii="Times New Roman" w:eastAsia="Times New Roman" w:hAnsi="Times New Roman" w:cs="Times New Roman"/>
          <w:color w:val="000000"/>
          <w:sz w:val="24"/>
          <w:szCs w:val="24"/>
          <w:lang w:eastAsia="ru-RU"/>
        </w:rPr>
        <w:t>До склад</w:t>
      </w:r>
      <w:r w:rsidR="00D00C87">
        <w:rPr>
          <w:rFonts w:ascii="Times New Roman" w:eastAsia="Times New Roman" w:hAnsi="Times New Roman" w:cs="Times New Roman"/>
          <w:color w:val="000000"/>
          <w:sz w:val="24"/>
          <w:szCs w:val="24"/>
          <w:lang w:eastAsia="ru-RU"/>
        </w:rPr>
        <w:t>у комісії входять Уповноважений</w:t>
      </w:r>
      <w:r w:rsidRPr="00BC6E82">
        <w:rPr>
          <w:rFonts w:ascii="Times New Roman" w:eastAsia="Times New Roman" w:hAnsi="Times New Roman" w:cs="Times New Roman"/>
          <w:color w:val="000000"/>
          <w:sz w:val="24"/>
          <w:szCs w:val="24"/>
          <w:lang w:eastAsia="ru-RU"/>
        </w:rPr>
        <w:t>, керівники структурних підрозділів Юридичної особи, а також інші працівники, визначені керівником</w:t>
      </w:r>
      <w:r w:rsidR="00D00C87">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 w:name="n56"/>
      <w:bookmarkEnd w:id="42"/>
      <w:r w:rsidRPr="00BC6E82">
        <w:rPr>
          <w:rFonts w:ascii="Times New Roman" w:eastAsia="Times New Roman" w:hAnsi="Times New Roman" w:cs="Times New Roman"/>
          <w:color w:val="000000"/>
          <w:sz w:val="24"/>
          <w:szCs w:val="24"/>
          <w:lang w:eastAsia="ru-RU"/>
        </w:rPr>
        <w:t>Під час проведення оцінки корупційних ризиків до роботи комісії без включення до її складу можуть залучатися інші працівники Юридичної особи, а також незалежні експерти чи спеціалісти.</w:t>
      </w:r>
    </w:p>
    <w:p w:rsidR="00BC6E82" w:rsidRPr="00BC6E82" w:rsidRDefault="005C147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 w:name="n57"/>
      <w:bookmarkEnd w:id="43"/>
      <w:r>
        <w:rPr>
          <w:rFonts w:ascii="Times New Roman" w:eastAsia="Times New Roman" w:hAnsi="Times New Roman" w:cs="Times New Roman"/>
          <w:color w:val="000000"/>
          <w:sz w:val="24"/>
          <w:szCs w:val="24"/>
          <w:lang w:val="uk-UA" w:eastAsia="ru-RU"/>
        </w:rPr>
        <w:t>З</w:t>
      </w:r>
      <w:r w:rsidR="00BC6E82" w:rsidRPr="00BC6E82">
        <w:rPr>
          <w:rFonts w:ascii="Times New Roman" w:eastAsia="Times New Roman" w:hAnsi="Times New Roman" w:cs="Times New Roman"/>
          <w:color w:val="000000"/>
          <w:sz w:val="24"/>
          <w:szCs w:val="24"/>
          <w:lang w:eastAsia="ru-RU"/>
        </w:rPr>
        <w:t xml:space="preserve"> метою недопущення конфлікту інтересів або необ’єктивності у роботі комісії, при розподілі функцій між членами комісії бер</w:t>
      </w:r>
      <w:r>
        <w:rPr>
          <w:rFonts w:ascii="Times New Roman" w:eastAsia="Times New Roman" w:hAnsi="Times New Roman" w:cs="Times New Roman"/>
          <w:color w:val="000000"/>
          <w:sz w:val="24"/>
          <w:szCs w:val="24"/>
          <w:lang w:val="uk-UA" w:eastAsia="ru-RU"/>
        </w:rPr>
        <w:t>еться</w:t>
      </w:r>
      <w:r w:rsidR="00BC6E82" w:rsidRPr="00BC6E82">
        <w:rPr>
          <w:rFonts w:ascii="Times New Roman" w:eastAsia="Times New Roman" w:hAnsi="Times New Roman" w:cs="Times New Roman"/>
          <w:color w:val="000000"/>
          <w:sz w:val="24"/>
          <w:szCs w:val="24"/>
          <w:lang w:eastAsia="ru-RU"/>
        </w:rPr>
        <w:t xml:space="preserve"> до уваги коло їх посадових обов’язків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 w:name="n58"/>
      <w:bookmarkEnd w:id="44"/>
      <w:r w:rsidRPr="00BC6E82">
        <w:rPr>
          <w:rFonts w:ascii="Times New Roman" w:eastAsia="Times New Roman" w:hAnsi="Times New Roman" w:cs="Times New Roman"/>
          <w:color w:val="000000"/>
          <w:sz w:val="24"/>
          <w:szCs w:val="24"/>
          <w:lang w:eastAsia="ru-RU"/>
        </w:rPr>
        <w:t>4. Метою діяльності комісії є запобігання, виявлення і усунення корупційних ризиків у діяльності керівника та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 w:name="n59"/>
      <w:bookmarkEnd w:id="45"/>
      <w:r w:rsidRPr="00BC6E82">
        <w:rPr>
          <w:rFonts w:ascii="Times New Roman" w:eastAsia="Times New Roman" w:hAnsi="Times New Roman" w:cs="Times New Roman"/>
          <w:color w:val="000000"/>
          <w:sz w:val="24"/>
          <w:szCs w:val="24"/>
          <w:lang w:eastAsia="ru-RU"/>
        </w:rPr>
        <w:t>5. Корупційні ризики у діяльності Юридичної особи поділяються на внутрішні та зовнішні.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 w:name="n60"/>
      <w:bookmarkEnd w:id="46"/>
      <w:r w:rsidRPr="00BC6E82">
        <w:rPr>
          <w:rFonts w:ascii="Times New Roman" w:eastAsia="Times New Roman" w:hAnsi="Times New Roman" w:cs="Times New Roman"/>
          <w:color w:val="000000"/>
          <w:sz w:val="24"/>
          <w:szCs w:val="24"/>
          <w:lang w:eastAsia="ru-RU"/>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 w:name="n61"/>
      <w:bookmarkEnd w:id="47"/>
      <w:r w:rsidRPr="00BC6E82">
        <w:rPr>
          <w:rFonts w:ascii="Times New Roman" w:eastAsia="Times New Roman" w:hAnsi="Times New Roman" w:cs="Times New Roman"/>
          <w:color w:val="000000"/>
          <w:sz w:val="24"/>
          <w:szCs w:val="24"/>
          <w:lang w:eastAsia="ru-RU"/>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 w:name="n62"/>
      <w:bookmarkEnd w:id="48"/>
      <w:r w:rsidRPr="00BC6E82">
        <w:rPr>
          <w:rFonts w:ascii="Times New Roman" w:eastAsia="Times New Roman" w:hAnsi="Times New Roman" w:cs="Times New Roman"/>
          <w:color w:val="000000"/>
          <w:sz w:val="24"/>
          <w:szCs w:val="24"/>
          <w:lang w:eastAsia="ru-RU"/>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 w:name="n63"/>
      <w:bookmarkEnd w:id="49"/>
      <w:r w:rsidRPr="00BC6E82">
        <w:rPr>
          <w:rFonts w:ascii="Times New Roman" w:eastAsia="Times New Roman" w:hAnsi="Times New Roman" w:cs="Times New Roman"/>
          <w:color w:val="000000"/>
          <w:sz w:val="24"/>
          <w:szCs w:val="24"/>
          <w:lang w:eastAsia="ru-RU"/>
        </w:rPr>
        <w:t>7. За результатами оцінки корупційних ризиків у діяльності Юридичної особи комісія готує письмовий звіт, що підписується членами комісії.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 w:name="n64"/>
      <w:bookmarkEnd w:id="50"/>
      <w:r w:rsidRPr="00BC6E82">
        <w:rPr>
          <w:rFonts w:ascii="Times New Roman" w:eastAsia="Times New Roman" w:hAnsi="Times New Roman" w:cs="Times New Roman"/>
          <w:color w:val="000000"/>
          <w:sz w:val="24"/>
          <w:szCs w:val="24"/>
          <w:lang w:eastAsia="ru-RU"/>
        </w:rPr>
        <w:t>Звіт складається за формою і структурою, визначеними в порядку діяльності комісії.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 w:name="n65"/>
      <w:bookmarkEnd w:id="51"/>
      <w:r w:rsidRPr="00BC6E82">
        <w:rPr>
          <w:rFonts w:ascii="Times New Roman" w:eastAsia="Times New Roman" w:hAnsi="Times New Roman" w:cs="Times New Roman"/>
          <w:color w:val="000000"/>
          <w:sz w:val="24"/>
          <w:szCs w:val="24"/>
          <w:lang w:eastAsia="ru-RU"/>
        </w:rPr>
        <w:t>Звіт за результатами оцінки корупційн</w:t>
      </w:r>
      <w:r w:rsidR="005C1471">
        <w:rPr>
          <w:rFonts w:ascii="Times New Roman" w:eastAsia="Times New Roman" w:hAnsi="Times New Roman" w:cs="Times New Roman"/>
          <w:color w:val="000000"/>
          <w:sz w:val="24"/>
          <w:szCs w:val="24"/>
          <w:lang w:eastAsia="ru-RU"/>
        </w:rPr>
        <w:t>их ризиків подається керівнику</w:t>
      </w:r>
      <w:r w:rsidRPr="00BC6E82">
        <w:rPr>
          <w:rFonts w:ascii="Times New Roman" w:eastAsia="Times New Roman" w:hAnsi="Times New Roman" w:cs="Times New Roman"/>
          <w:color w:val="000000"/>
          <w:sz w:val="24"/>
          <w:szCs w:val="24"/>
          <w:lang w:eastAsia="ru-RU"/>
        </w:rPr>
        <w:t>Юридичної особи і повинен містити: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 w:name="n66"/>
      <w:bookmarkEnd w:id="52"/>
      <w:r w:rsidRPr="00BC6E82">
        <w:rPr>
          <w:rFonts w:ascii="Times New Roman" w:eastAsia="Times New Roman" w:hAnsi="Times New Roman" w:cs="Times New Roman"/>
          <w:color w:val="000000"/>
          <w:sz w:val="24"/>
          <w:szCs w:val="24"/>
          <w:lang w:eastAsia="ru-RU"/>
        </w:rPr>
        <w:t>1) ідентифіковані корупційні ризики, а також причини, що їх породжують, та умови, що їм сприяють;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 w:name="n67"/>
      <w:bookmarkEnd w:id="53"/>
      <w:r w:rsidRPr="00BC6E82">
        <w:rPr>
          <w:rFonts w:ascii="Times New Roman" w:eastAsia="Times New Roman" w:hAnsi="Times New Roman" w:cs="Times New Roman"/>
          <w:color w:val="000000"/>
          <w:sz w:val="24"/>
          <w:szCs w:val="24"/>
          <w:lang w:eastAsia="ru-RU"/>
        </w:rPr>
        <w:t>2) оцінку виявлених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 w:name="n68"/>
      <w:bookmarkEnd w:id="54"/>
      <w:r w:rsidRPr="00BC6E82">
        <w:rPr>
          <w:rFonts w:ascii="Times New Roman" w:eastAsia="Times New Roman" w:hAnsi="Times New Roman" w:cs="Times New Roman"/>
          <w:color w:val="000000"/>
          <w:sz w:val="24"/>
          <w:szCs w:val="24"/>
          <w:lang w:eastAsia="ru-RU"/>
        </w:rPr>
        <w:lastRenderedPageBreak/>
        <w:t>3) пропозиції щодо заходів із запобігання, усунення (зменшення) рівня виявлених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 w:name="n69"/>
      <w:bookmarkEnd w:id="55"/>
      <w:r w:rsidRPr="00BC6E82">
        <w:rPr>
          <w:rFonts w:ascii="Times New Roman" w:eastAsia="Times New Roman" w:hAnsi="Times New Roman" w:cs="Times New Roman"/>
          <w:color w:val="000000"/>
          <w:sz w:val="24"/>
          <w:szCs w:val="24"/>
          <w:lang w:eastAsia="ru-RU"/>
        </w:rPr>
        <w:t>Текст звіту надається для ознайомлення працівникам Юридичної особи, а також може бути оприлюднений на веб-сайті Юридичної особи</w:t>
      </w:r>
      <w:r w:rsidR="005C1471">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6" w:name="n70"/>
      <w:bookmarkEnd w:id="56"/>
      <w:r w:rsidRPr="00BC6E82">
        <w:rPr>
          <w:rFonts w:ascii="Times New Roman" w:eastAsia="Times New Roman" w:hAnsi="Times New Roman" w:cs="Times New Roman"/>
          <w:color w:val="000000"/>
          <w:sz w:val="24"/>
          <w:szCs w:val="24"/>
          <w:lang w:eastAsia="ru-RU"/>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9" w:anchor="n275" w:history="1">
        <w:r w:rsidRPr="00BC6E82">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sz w:val="24"/>
          <w:szCs w:val="24"/>
          <w:lang w:eastAsia="ru-RU"/>
        </w:rPr>
        <w:t> </w:t>
      </w:r>
      <w:r w:rsidRPr="00BC6E82">
        <w:rPr>
          <w:rFonts w:ascii="Times New Roman" w:eastAsia="Times New Roman" w:hAnsi="Times New Roman" w:cs="Times New Roman"/>
          <w:color w:val="000000"/>
          <w:sz w:val="24"/>
          <w:szCs w:val="24"/>
          <w:lang w:eastAsia="ru-RU"/>
        </w:rPr>
        <w:t>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7" w:name="n71"/>
      <w:bookmarkEnd w:id="57"/>
      <w:r w:rsidRPr="00BC6E82">
        <w:rPr>
          <w:rFonts w:ascii="Times New Roman" w:eastAsia="Times New Roman" w:hAnsi="Times New Roman" w:cs="Times New Roman"/>
          <w:color w:val="000000"/>
          <w:sz w:val="24"/>
          <w:szCs w:val="24"/>
          <w:lang w:eastAsia="ru-RU"/>
        </w:rPr>
        <w:t>9. Юридична особа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8" w:name="n72"/>
      <w:bookmarkEnd w:id="58"/>
      <w:r w:rsidRPr="00BC6E82">
        <w:rPr>
          <w:rFonts w:ascii="Times New Roman" w:eastAsia="Times New Roman" w:hAnsi="Times New Roman" w:cs="Times New Roman"/>
          <w:color w:val="000000"/>
          <w:sz w:val="24"/>
          <w:szCs w:val="24"/>
          <w:lang w:eastAsia="ru-RU"/>
        </w:rPr>
        <w:t>10. За результатами опрацювання звіту внутрішньої та/або зовнішньої оцін</w:t>
      </w:r>
      <w:r w:rsidR="005C1471">
        <w:rPr>
          <w:rFonts w:ascii="Times New Roman" w:eastAsia="Times New Roman" w:hAnsi="Times New Roman" w:cs="Times New Roman"/>
          <w:color w:val="000000"/>
          <w:sz w:val="24"/>
          <w:szCs w:val="24"/>
          <w:lang w:eastAsia="ru-RU"/>
        </w:rPr>
        <w:t>ки корупційних ризиків керівник</w:t>
      </w:r>
      <w:r w:rsidRPr="00BC6E82">
        <w:rPr>
          <w:rFonts w:ascii="Times New Roman" w:eastAsia="Times New Roman" w:hAnsi="Times New Roman" w:cs="Times New Roman"/>
          <w:color w:val="000000"/>
          <w:sz w:val="24"/>
          <w:szCs w:val="24"/>
          <w:lang w:eastAsia="ru-RU"/>
        </w:rPr>
        <w:t xml:space="preserve"> вжива</w:t>
      </w:r>
      <w:r w:rsidR="005C1471">
        <w:rPr>
          <w:rFonts w:ascii="Times New Roman" w:eastAsia="Times New Roman" w:hAnsi="Times New Roman" w:cs="Times New Roman"/>
          <w:color w:val="000000"/>
          <w:sz w:val="24"/>
          <w:szCs w:val="24"/>
          <w:lang w:val="uk-UA" w:eastAsia="ru-RU"/>
        </w:rPr>
        <w:t>є</w:t>
      </w:r>
      <w:r w:rsidRPr="00BC6E82">
        <w:rPr>
          <w:rFonts w:ascii="Times New Roman" w:eastAsia="Times New Roman" w:hAnsi="Times New Roman" w:cs="Times New Roman"/>
          <w:color w:val="000000"/>
          <w:sz w:val="24"/>
          <w:szCs w:val="24"/>
          <w:lang w:eastAsia="ru-RU"/>
        </w:rPr>
        <w:t xml:space="preserve">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5C1471" w:rsidRPr="00BC6E82" w:rsidRDefault="005C147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59" w:name="n73"/>
      <w:bookmarkEnd w:id="59"/>
      <w:r w:rsidRPr="00BC6E82">
        <w:rPr>
          <w:rFonts w:ascii="Times New Roman" w:eastAsia="Times New Roman" w:hAnsi="Times New Roman" w:cs="Times New Roman"/>
          <w:b/>
          <w:bCs/>
          <w:color w:val="000000"/>
          <w:sz w:val="24"/>
          <w:szCs w:val="24"/>
          <w:lang w:eastAsia="ru-RU"/>
        </w:rPr>
        <w:t>3. Опис антикорупційних стандартів і процедуру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0" w:name="n74"/>
      <w:bookmarkEnd w:id="60"/>
      <w:r w:rsidRPr="00BC6E82">
        <w:rPr>
          <w:rFonts w:ascii="Times New Roman" w:eastAsia="Times New Roman" w:hAnsi="Times New Roman" w:cs="Times New Roman"/>
          <w:color w:val="000000"/>
          <w:sz w:val="24"/>
          <w:szCs w:val="24"/>
          <w:lang w:eastAsia="ru-RU"/>
        </w:rPr>
        <w:t>1. З метою формування належного рівня антикорупційної культури для нових працівників, а також інших осіб, які діють від імені Юридичної особи, проводиться обов’язкове вступне ознайомлення із положеннями </w:t>
      </w:r>
      <w:hyperlink r:id="rId10" w:tgtFrame="_blank" w:history="1">
        <w:r w:rsidRPr="00BC6E82">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Антикорупційної програми та пов’язаних з нею документів.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1" w:name="n75"/>
      <w:bookmarkEnd w:id="61"/>
      <w:r w:rsidRPr="00BC6E82">
        <w:rPr>
          <w:rFonts w:ascii="Times New Roman" w:eastAsia="Times New Roman" w:hAnsi="Times New Roman" w:cs="Times New Roman"/>
          <w:color w:val="000000"/>
          <w:sz w:val="24"/>
          <w:szCs w:val="24"/>
          <w:lang w:eastAsia="ru-RU"/>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2" w:name="n76"/>
      <w:bookmarkEnd w:id="62"/>
      <w:r w:rsidRPr="00BC6E82">
        <w:rPr>
          <w:rFonts w:ascii="Times New Roman" w:eastAsia="Times New Roman" w:hAnsi="Times New Roman" w:cs="Times New Roman"/>
          <w:color w:val="000000"/>
          <w:sz w:val="24"/>
          <w:szCs w:val="24"/>
          <w:lang w:eastAsia="ru-RU"/>
        </w:rPr>
        <w:t>Примірні форми антикорупційних застережень розробляються Уповноваженим з урахуванням сфер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3" w:name="n77"/>
      <w:bookmarkEnd w:id="63"/>
      <w:r w:rsidRPr="00BC6E82">
        <w:rPr>
          <w:rFonts w:ascii="Times New Roman" w:eastAsia="Times New Roman" w:hAnsi="Times New Roman" w:cs="Times New Roman"/>
          <w:color w:val="000000"/>
          <w:sz w:val="24"/>
          <w:szCs w:val="24"/>
          <w:lang w:eastAsia="ru-RU"/>
        </w:rPr>
        <w:t>3. Ділові партнери Юридичної особи обираються згідно з критеріями, які базуються на прозорості діяльності, конкурентності, якості товарів, робіт і послуг та надійності.</w:t>
      </w:r>
    </w:p>
    <w:p w:rsidR="008A7839"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4" w:name="n78"/>
      <w:bookmarkStart w:id="65" w:name="n79"/>
      <w:bookmarkEnd w:id="64"/>
      <w:bookmarkEnd w:id="65"/>
      <w:r>
        <w:rPr>
          <w:rFonts w:ascii="Times New Roman" w:eastAsia="Times New Roman" w:hAnsi="Times New Roman" w:cs="Times New Roman"/>
          <w:color w:val="000000"/>
          <w:sz w:val="24"/>
          <w:szCs w:val="24"/>
          <w:lang w:val="uk-UA" w:eastAsia="ru-RU"/>
        </w:rPr>
        <w:t>4</w:t>
      </w:r>
      <w:r w:rsidR="00BC6E82" w:rsidRPr="00BC6E82">
        <w:rPr>
          <w:rFonts w:ascii="Times New Roman" w:eastAsia="Times New Roman" w:hAnsi="Times New Roman" w:cs="Times New Roman"/>
          <w:color w:val="000000"/>
          <w:sz w:val="24"/>
          <w:szCs w:val="24"/>
          <w:lang w:eastAsia="ru-RU"/>
        </w:rPr>
        <w:t xml:space="preserve">. Уповноважений проводить антикорупційну перевірку наявних або потенційних ділових партнерів Юридичної особи з метою оцінки наявності корупційних ризиків. </w:t>
      </w:r>
      <w:bookmarkStart w:id="66" w:name="n80"/>
      <w:bookmarkEnd w:id="66"/>
    </w:p>
    <w:p w:rsidR="008A7839"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w:t>
      </w:r>
      <w:bookmarkStart w:id="67" w:name="n81"/>
      <w:bookmarkEnd w:id="67"/>
      <w:r w:rsidR="008A7839">
        <w:rPr>
          <w:rFonts w:ascii="Times New Roman" w:eastAsia="Times New Roman" w:hAnsi="Times New Roman" w:cs="Times New Roman"/>
          <w:color w:val="000000"/>
          <w:sz w:val="24"/>
          <w:szCs w:val="24"/>
          <w:lang w:eastAsia="ru-RU"/>
        </w:rPr>
        <w:t>.</w:t>
      </w:r>
    </w:p>
    <w:p w:rsidR="008A7839"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8" w:name="n82"/>
      <w:bookmarkStart w:id="69" w:name="n83"/>
      <w:bookmarkStart w:id="70" w:name="n86"/>
      <w:bookmarkStart w:id="71" w:name="n91"/>
      <w:bookmarkEnd w:id="68"/>
      <w:bookmarkEnd w:id="69"/>
      <w:bookmarkEnd w:id="70"/>
      <w:bookmarkEnd w:id="71"/>
      <w:r>
        <w:rPr>
          <w:rFonts w:ascii="Times New Roman" w:eastAsia="Times New Roman" w:hAnsi="Times New Roman" w:cs="Times New Roman"/>
          <w:color w:val="000000"/>
          <w:sz w:val="24"/>
          <w:szCs w:val="24"/>
          <w:lang w:val="uk-UA" w:eastAsia="ru-RU"/>
        </w:rPr>
        <w:t>5</w:t>
      </w:r>
      <w:r w:rsidR="00BC6E82" w:rsidRPr="00BC6E82">
        <w:rPr>
          <w:rFonts w:ascii="Times New Roman" w:eastAsia="Times New Roman" w:hAnsi="Times New Roman" w:cs="Times New Roman"/>
          <w:color w:val="000000"/>
          <w:sz w:val="24"/>
          <w:szCs w:val="24"/>
          <w:lang w:eastAsia="ru-RU"/>
        </w:rPr>
        <w:t>.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w:t>
      </w:r>
      <w:r>
        <w:rPr>
          <w:rFonts w:ascii="Times New Roman" w:eastAsia="Times New Roman" w:hAnsi="Times New Roman" w:cs="Times New Roman"/>
          <w:color w:val="000000"/>
          <w:sz w:val="24"/>
          <w:szCs w:val="24"/>
          <w:lang w:eastAsia="ru-RU"/>
        </w:rPr>
        <w:t>:</w:t>
      </w:r>
    </w:p>
    <w:p w:rsidR="00BC6E82" w:rsidRPr="00BC6E82" w:rsidRDefault="008A7839" w:rsidP="008A7839">
      <w:pPr>
        <w:shd w:val="clear" w:color="auto" w:fill="FFFFFF"/>
        <w:spacing w:after="0" w:line="240" w:lineRule="auto"/>
        <w:jc w:val="both"/>
        <w:rPr>
          <w:rFonts w:ascii="Times New Roman" w:eastAsia="Times New Roman" w:hAnsi="Times New Roman" w:cs="Times New Roman"/>
          <w:sz w:val="24"/>
          <w:szCs w:val="24"/>
          <w:lang w:eastAsia="ru-RU"/>
        </w:rPr>
      </w:pPr>
      <w:bookmarkStart w:id="72" w:name="n92"/>
      <w:bookmarkEnd w:id="72"/>
      <w:r>
        <w:rPr>
          <w:rFonts w:ascii="Times New Roman" w:eastAsia="Times New Roman" w:hAnsi="Times New Roman" w:cs="Times New Roman"/>
          <w:color w:val="000000"/>
          <w:sz w:val="24"/>
          <w:szCs w:val="24"/>
          <w:lang w:val="uk-UA" w:eastAsia="ru-RU"/>
        </w:rPr>
        <w:t xml:space="preserve">- </w:t>
      </w:r>
      <w:r w:rsidR="00BC6E82" w:rsidRPr="00BC6E82">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 xml:space="preserve"> телефонів</w:t>
      </w:r>
      <w:r w:rsidR="00BC6E82" w:rsidRPr="00BC6E82">
        <w:rPr>
          <w:rFonts w:ascii="Times New Roman" w:eastAsia="Times New Roman" w:hAnsi="Times New Roman" w:cs="Times New Roman"/>
          <w:color w:val="000000"/>
          <w:sz w:val="24"/>
          <w:szCs w:val="24"/>
          <w:lang w:eastAsia="ru-RU"/>
        </w:rPr>
        <w:t xml:space="preserve"> для здійснення повідомлень</w:t>
      </w:r>
      <w:r>
        <w:rPr>
          <w:rFonts w:ascii="Times New Roman" w:eastAsia="Times New Roman" w:hAnsi="Times New Roman" w:cs="Times New Roman"/>
          <w:color w:val="000000"/>
          <w:sz w:val="24"/>
          <w:szCs w:val="24"/>
          <w:lang w:val="uk-UA" w:eastAsia="ru-RU"/>
        </w:rPr>
        <w:t xml:space="preserve">: </w:t>
      </w:r>
      <w:r w:rsidRPr="008A7839">
        <w:rPr>
          <w:rFonts w:ascii="Times New Roman" w:eastAsia="Times New Roman" w:hAnsi="Times New Roman" w:cs="Times New Roman"/>
          <w:sz w:val="24"/>
          <w:szCs w:val="24"/>
          <w:lang w:eastAsia="ru-RU"/>
        </w:rPr>
        <w:t>(04</w:t>
      </w:r>
      <w:r w:rsidRPr="008A7839">
        <w:rPr>
          <w:rFonts w:ascii="Times New Roman" w:eastAsia="Times New Roman" w:hAnsi="Times New Roman" w:cs="Times New Roman"/>
          <w:sz w:val="24"/>
          <w:szCs w:val="24"/>
          <w:lang w:val="uk-UA" w:eastAsia="ru-RU"/>
        </w:rPr>
        <w:t>142</w:t>
      </w:r>
      <w:r w:rsidRPr="008A7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4-40-54, моб. 0964428088;</w:t>
      </w:r>
    </w:p>
    <w:p w:rsidR="00BC6E82" w:rsidRPr="00BC6E82" w:rsidRDefault="008A7839" w:rsidP="008A7839">
      <w:pPr>
        <w:shd w:val="clear" w:color="auto" w:fill="FFFFFF"/>
        <w:spacing w:after="0" w:line="240" w:lineRule="auto"/>
        <w:jc w:val="both"/>
        <w:rPr>
          <w:rFonts w:ascii="Times New Roman" w:eastAsia="Times New Roman" w:hAnsi="Times New Roman" w:cs="Times New Roman"/>
          <w:sz w:val="24"/>
          <w:szCs w:val="24"/>
          <w:lang w:eastAsia="ru-RU"/>
        </w:rPr>
      </w:pPr>
      <w:bookmarkStart w:id="73" w:name="n93"/>
      <w:bookmarkEnd w:id="73"/>
      <w:r>
        <w:rPr>
          <w:rFonts w:ascii="Times New Roman" w:eastAsia="Times New Roman" w:hAnsi="Times New Roman" w:cs="Times New Roman"/>
          <w:sz w:val="24"/>
          <w:szCs w:val="24"/>
          <w:lang w:val="uk-UA" w:eastAsia="ru-RU"/>
        </w:rPr>
        <w:t xml:space="preserve">- </w:t>
      </w:r>
      <w:r w:rsidR="00BC6E82" w:rsidRPr="00BC6E82">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val="uk-UA" w:eastAsia="ru-RU"/>
        </w:rPr>
        <w:t>и</w:t>
      </w:r>
      <w:r w:rsidR="00BC6E82" w:rsidRPr="00BC6E82">
        <w:rPr>
          <w:rFonts w:ascii="Times New Roman" w:eastAsia="Times New Roman" w:hAnsi="Times New Roman" w:cs="Times New Roman"/>
          <w:sz w:val="24"/>
          <w:szCs w:val="24"/>
          <w:lang w:eastAsia="ru-RU"/>
        </w:rPr>
        <w:t xml:space="preserve"> електронної пошти для здійснення повідомлень</w:t>
      </w:r>
      <w:r>
        <w:rPr>
          <w:rFonts w:ascii="Times New Roman" w:eastAsia="Times New Roman" w:hAnsi="Times New Roman" w:cs="Times New Roman"/>
          <w:sz w:val="24"/>
          <w:szCs w:val="24"/>
          <w:lang w:val="uk-UA" w:eastAsia="ru-RU"/>
        </w:rPr>
        <w:t>:</w:t>
      </w:r>
      <w:r w:rsidR="00BC6E82" w:rsidRPr="00BC6E82">
        <w:rPr>
          <w:rFonts w:ascii="Times New Roman" w:eastAsia="Times New Roman" w:hAnsi="Times New Roman" w:cs="Times New Roman"/>
          <w:sz w:val="24"/>
          <w:szCs w:val="24"/>
          <w:lang w:eastAsia="ru-RU"/>
        </w:rPr>
        <w:t xml:space="preserve"> </w:t>
      </w:r>
      <w:hyperlink r:id="rId11" w:history="1">
        <w:r w:rsidRPr="008A7839">
          <w:rPr>
            <w:rStyle w:val="a4"/>
            <w:rFonts w:ascii="Times New Roman" w:hAnsi="Times New Roman" w:cs="Times New Roman"/>
            <w:bCs/>
            <w:color w:val="auto"/>
            <w:sz w:val="24"/>
            <w:szCs w:val="24"/>
            <w:u w:val="none"/>
          </w:rPr>
          <w:t>korostenlis@ukr.net</w:t>
        </w:r>
      </w:hyperlink>
      <w:r w:rsidRPr="008A7839">
        <w:rPr>
          <w:rFonts w:ascii="Times New Roman" w:hAnsi="Times New Roman" w:cs="Times New Roman"/>
          <w:bCs/>
          <w:sz w:val="24"/>
          <w:szCs w:val="24"/>
          <w:lang w:val="uk-UA"/>
        </w:rPr>
        <w:t xml:space="preserve">, </w:t>
      </w:r>
      <w:r w:rsidRPr="008A7839">
        <w:rPr>
          <w:rFonts w:ascii="Times New Roman" w:hAnsi="Times New Roman" w:cs="Times New Roman"/>
          <w:bCs/>
          <w:sz w:val="24"/>
          <w:szCs w:val="24"/>
          <w:lang w:val="en-US"/>
        </w:rPr>
        <w:t>fandralyuk</w:t>
      </w:r>
      <w:r w:rsidRPr="008A7839">
        <w:rPr>
          <w:rFonts w:ascii="Times New Roman" w:hAnsi="Times New Roman" w:cs="Times New Roman"/>
          <w:bCs/>
          <w:sz w:val="24"/>
          <w:szCs w:val="24"/>
        </w:rPr>
        <w:t>@</w:t>
      </w:r>
      <w:r w:rsidRPr="008A7839">
        <w:rPr>
          <w:rFonts w:ascii="Times New Roman" w:hAnsi="Times New Roman" w:cs="Times New Roman"/>
          <w:bCs/>
          <w:sz w:val="24"/>
          <w:szCs w:val="24"/>
          <w:lang w:val="en-US"/>
        </w:rPr>
        <w:t>ukr</w:t>
      </w:r>
      <w:r w:rsidRPr="008A7839">
        <w:rPr>
          <w:rFonts w:ascii="Times New Roman" w:hAnsi="Times New Roman" w:cs="Times New Roman"/>
          <w:bCs/>
          <w:sz w:val="24"/>
          <w:szCs w:val="24"/>
        </w:rPr>
        <w:t>.</w:t>
      </w:r>
      <w:r w:rsidRPr="008A7839">
        <w:rPr>
          <w:rFonts w:ascii="Times New Roman" w:hAnsi="Times New Roman" w:cs="Times New Roman"/>
          <w:bCs/>
          <w:sz w:val="24"/>
          <w:szCs w:val="24"/>
          <w:lang w:val="en-US"/>
        </w:rPr>
        <w:t>net</w:t>
      </w:r>
      <w:r w:rsidR="00111731">
        <w:rPr>
          <w:rFonts w:ascii="Times New Roman" w:hAnsi="Times New Roman" w:cs="Times New Roman"/>
          <w:bCs/>
          <w:sz w:val="24"/>
          <w:szCs w:val="24"/>
          <w:lang w:val="uk-UA"/>
        </w:rPr>
        <w:t>;</w:t>
      </w:r>
      <w:r w:rsidRPr="008A7839">
        <w:rPr>
          <w:rFonts w:ascii="Times New Roman" w:eastAsia="Times New Roman" w:hAnsi="Times New Roman" w:cs="Times New Roman"/>
          <w:sz w:val="24"/>
          <w:szCs w:val="24"/>
          <w:lang w:eastAsia="ru-RU"/>
        </w:rPr>
        <w:t xml:space="preserve"> </w:t>
      </w:r>
    </w:p>
    <w:p w:rsidR="00111731" w:rsidRDefault="00BC6E82" w:rsidP="0011173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4" w:name="n94"/>
      <w:bookmarkEnd w:id="74"/>
      <w:r w:rsidRPr="00BC6E82">
        <w:rPr>
          <w:rFonts w:ascii="Times New Roman" w:eastAsia="Times New Roman" w:hAnsi="Times New Roman" w:cs="Times New Roman"/>
          <w:sz w:val="24"/>
          <w:szCs w:val="24"/>
          <w:lang w:eastAsia="ru-RU"/>
        </w:rPr>
        <w:t>години прийому особи, яка уповноважена отримувати усні та письмові повідомлення</w:t>
      </w:r>
      <w:r w:rsidR="00111731">
        <w:rPr>
          <w:rFonts w:ascii="Times New Roman" w:eastAsia="Times New Roman" w:hAnsi="Times New Roman" w:cs="Times New Roman"/>
          <w:sz w:val="24"/>
          <w:szCs w:val="24"/>
          <w:lang w:val="uk-UA" w:eastAsia="ru-RU"/>
        </w:rPr>
        <w:t xml:space="preserve"> – професіонал з антикорупційної діяльностіДП «КОРОСТЕНСЬКЕ ЛМГ» Фандралюк Сергій Олександрович:</w:t>
      </w:r>
    </w:p>
    <w:p w:rsidR="00BC6E82" w:rsidRPr="00BC6E82" w:rsidRDefault="00BC6E82" w:rsidP="00111731">
      <w:pPr>
        <w:shd w:val="clear" w:color="auto" w:fill="FFFFFF"/>
        <w:spacing w:after="0" w:line="240" w:lineRule="auto"/>
        <w:rPr>
          <w:rFonts w:ascii="Times New Roman" w:eastAsia="Times New Roman" w:hAnsi="Times New Roman" w:cs="Times New Roman"/>
          <w:sz w:val="24"/>
          <w:szCs w:val="24"/>
          <w:lang w:eastAsia="ru-RU"/>
        </w:rPr>
      </w:pPr>
      <w:r w:rsidRPr="00BC6E82">
        <w:rPr>
          <w:rFonts w:ascii="Times New Roman" w:eastAsia="Times New Roman" w:hAnsi="Times New Roman" w:cs="Times New Roman"/>
          <w:sz w:val="24"/>
          <w:szCs w:val="24"/>
          <w:lang w:eastAsia="ru-RU"/>
        </w:rPr>
        <w:t xml:space="preserve"> </w:t>
      </w:r>
      <w:r w:rsidR="00111731">
        <w:rPr>
          <w:rFonts w:ascii="Times New Roman" w:eastAsia="Times New Roman" w:hAnsi="Times New Roman" w:cs="Times New Roman"/>
          <w:sz w:val="24"/>
          <w:szCs w:val="24"/>
          <w:lang w:val="uk-UA" w:eastAsia="ru-RU"/>
        </w:rPr>
        <w:t>з</w:t>
      </w:r>
      <w:r w:rsidR="008A7839" w:rsidRPr="008A7839">
        <w:rPr>
          <w:rFonts w:ascii="Times New Roman" w:eastAsia="Times New Roman" w:hAnsi="Times New Roman" w:cs="Times New Roman"/>
          <w:sz w:val="24"/>
          <w:szCs w:val="24"/>
          <w:lang w:eastAsia="ru-RU"/>
        </w:rPr>
        <w:t xml:space="preserve"> </w:t>
      </w:r>
      <w:r w:rsidR="008A7839" w:rsidRPr="008A7839">
        <w:rPr>
          <w:rFonts w:ascii="Times New Roman" w:eastAsia="Times New Roman" w:hAnsi="Times New Roman" w:cs="Times New Roman"/>
          <w:sz w:val="24"/>
          <w:szCs w:val="24"/>
          <w:lang w:val="uk-UA" w:eastAsia="ru-RU"/>
        </w:rPr>
        <w:t>08</w:t>
      </w:r>
      <w:r w:rsidR="008A7839" w:rsidRPr="008A7839">
        <w:rPr>
          <w:rFonts w:ascii="Times New Roman" w:eastAsia="Times New Roman" w:hAnsi="Times New Roman" w:cs="Times New Roman"/>
          <w:sz w:val="24"/>
          <w:szCs w:val="24"/>
          <w:lang w:eastAsia="ru-RU"/>
        </w:rPr>
        <w:t>.00 до 17.00 щоденно</w:t>
      </w:r>
      <w:r w:rsidR="00111731">
        <w:rPr>
          <w:rFonts w:ascii="Times New Roman" w:eastAsia="Times New Roman" w:hAnsi="Times New Roman" w:cs="Times New Roman"/>
          <w:sz w:val="24"/>
          <w:szCs w:val="24"/>
          <w:lang w:val="uk-UA" w:eastAsia="ru-RU"/>
        </w:rPr>
        <w:t xml:space="preserve"> </w:t>
      </w:r>
      <w:r w:rsidR="008A7839" w:rsidRPr="008A7839">
        <w:rPr>
          <w:rFonts w:ascii="Times New Roman" w:eastAsia="Times New Roman" w:hAnsi="Times New Roman" w:cs="Times New Roman"/>
          <w:sz w:val="24"/>
          <w:szCs w:val="24"/>
          <w:lang w:eastAsia="ru-RU"/>
        </w:rPr>
        <w:t>(крім святкових та вихідних днів</w:t>
      </w:r>
      <w:r w:rsidR="00111731">
        <w:rPr>
          <w:rFonts w:ascii="Times New Roman" w:eastAsia="Times New Roman" w:hAnsi="Times New Roman" w:cs="Times New Roman"/>
          <w:sz w:val="24"/>
          <w:szCs w:val="24"/>
          <w:lang w:val="uk-UA" w:eastAsia="ru-RU"/>
        </w:rPr>
        <w:t>),</w:t>
      </w:r>
      <w:r w:rsidR="008A7839" w:rsidRPr="008A7839">
        <w:rPr>
          <w:rFonts w:ascii="Times New Roman" w:eastAsia="Times New Roman" w:hAnsi="Times New Roman" w:cs="Times New Roman"/>
          <w:sz w:val="24"/>
          <w:szCs w:val="24"/>
          <w:lang w:eastAsia="ru-RU"/>
        </w:rPr>
        <w:t xml:space="preserve"> </w:t>
      </w:r>
      <w:r w:rsidR="00111731">
        <w:rPr>
          <w:rFonts w:ascii="Times New Roman" w:eastAsia="Times New Roman" w:hAnsi="Times New Roman" w:cs="Times New Roman"/>
          <w:sz w:val="24"/>
          <w:szCs w:val="24"/>
          <w:lang w:val="uk-UA" w:eastAsia="ru-RU"/>
        </w:rPr>
        <w:t>о</w:t>
      </w:r>
      <w:r w:rsidR="008A7839" w:rsidRPr="008A7839">
        <w:rPr>
          <w:rFonts w:ascii="Times New Roman" w:hAnsi="Times New Roman" w:cs="Times New Roman"/>
          <w:sz w:val="24"/>
          <w:szCs w:val="24"/>
        </w:rPr>
        <w:t>бідня перерва з 1</w:t>
      </w:r>
      <w:r w:rsidR="008A7839" w:rsidRPr="008A7839">
        <w:rPr>
          <w:rFonts w:ascii="Times New Roman" w:hAnsi="Times New Roman" w:cs="Times New Roman"/>
          <w:sz w:val="24"/>
          <w:szCs w:val="24"/>
          <w:lang w:val="uk-UA"/>
        </w:rPr>
        <w:t>2</w:t>
      </w:r>
      <w:r w:rsidR="008A7839" w:rsidRPr="008A7839">
        <w:rPr>
          <w:rFonts w:ascii="Times New Roman" w:hAnsi="Times New Roman" w:cs="Times New Roman"/>
          <w:sz w:val="24"/>
          <w:szCs w:val="24"/>
        </w:rPr>
        <w:t>.00 до 13.</w:t>
      </w:r>
      <w:r w:rsidR="008A7839" w:rsidRPr="008A7839">
        <w:rPr>
          <w:rFonts w:ascii="Times New Roman" w:hAnsi="Times New Roman" w:cs="Times New Roman"/>
          <w:sz w:val="24"/>
          <w:szCs w:val="24"/>
          <w:lang w:val="uk-UA"/>
        </w:rPr>
        <w:t>00</w:t>
      </w:r>
      <w:r w:rsidR="008A7839" w:rsidRPr="008A7839">
        <w:rPr>
          <w:rFonts w:ascii="Times New Roman" w:hAnsi="Times New Roman" w:cs="Times New Roman"/>
          <w:sz w:val="24"/>
          <w:szCs w:val="24"/>
        </w:rPr>
        <w:t>.</w:t>
      </w:r>
    </w:p>
    <w:p w:rsidR="00111731"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5" w:name="n95"/>
      <w:bookmarkStart w:id="76" w:name="n97"/>
      <w:bookmarkEnd w:id="75"/>
      <w:bookmarkEnd w:id="76"/>
      <w:r w:rsidRPr="00BC6E82">
        <w:rPr>
          <w:rFonts w:ascii="Times New Roman" w:eastAsia="Times New Roman" w:hAnsi="Times New Roman" w:cs="Times New Roman"/>
          <w:color w:val="000000"/>
          <w:sz w:val="24"/>
          <w:szCs w:val="24"/>
          <w:lang w:eastAsia="ru-RU"/>
        </w:rPr>
        <w:t xml:space="preserve">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w:t>
      </w:r>
      <w:bookmarkStart w:id="77" w:name="n98"/>
      <w:bookmarkEnd w:id="77"/>
    </w:p>
    <w:p w:rsidR="008A7839" w:rsidRPr="00BC6E82"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111731" w:rsidRDefault="00BC6E82" w:rsidP="00111731">
      <w:pPr>
        <w:shd w:val="clear" w:color="auto" w:fill="FFFFFF"/>
        <w:spacing w:after="0" w:line="240" w:lineRule="auto"/>
        <w:ind w:left="450" w:right="450"/>
        <w:jc w:val="center"/>
        <w:rPr>
          <w:rFonts w:ascii="Times New Roman" w:eastAsia="Times New Roman" w:hAnsi="Times New Roman" w:cs="Times New Roman"/>
          <w:b/>
          <w:bCs/>
          <w:color w:val="000000"/>
          <w:sz w:val="24"/>
          <w:szCs w:val="24"/>
          <w:vertAlign w:val="superscript"/>
          <w:lang w:eastAsia="ru-RU"/>
        </w:rPr>
      </w:pPr>
      <w:bookmarkStart w:id="78" w:name="n99"/>
      <w:bookmarkEnd w:id="78"/>
      <w:r w:rsidRPr="00BC6E82">
        <w:rPr>
          <w:rFonts w:ascii="Times New Roman" w:eastAsia="Times New Roman" w:hAnsi="Times New Roman" w:cs="Times New Roman"/>
          <w:b/>
          <w:bCs/>
          <w:color w:val="000000"/>
          <w:sz w:val="24"/>
          <w:szCs w:val="24"/>
          <w:lang w:eastAsia="ru-RU"/>
        </w:rPr>
        <w:t>IV. Норми професійної етики працівників Юридичної особи</w:t>
      </w:r>
      <w:bookmarkStart w:id="79" w:name="n100"/>
      <w:bookmarkEnd w:id="79"/>
    </w:p>
    <w:p w:rsidR="00BC6E82" w:rsidRPr="00BC6E82" w:rsidRDefault="00BC6E82" w:rsidP="00111731">
      <w:pPr>
        <w:shd w:val="clear" w:color="auto" w:fill="FFFFFF"/>
        <w:spacing w:after="0" w:line="240" w:lineRule="auto"/>
        <w:ind w:right="450"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w:t>
      </w:r>
      <w:r w:rsidR="00111731">
        <w:rPr>
          <w:rFonts w:ascii="Times New Roman" w:eastAsia="Times New Roman" w:hAnsi="Times New Roman" w:cs="Times New Roman"/>
          <w:color w:val="000000"/>
          <w:sz w:val="24"/>
          <w:szCs w:val="24"/>
          <w:lang w:val="uk-UA" w:eastAsia="ru-RU"/>
        </w:rPr>
        <w:t>.</w:t>
      </w:r>
      <w:r w:rsidRPr="00BC6E82">
        <w:rPr>
          <w:rFonts w:ascii="Times New Roman" w:eastAsia="Times New Roman" w:hAnsi="Times New Roman" w:cs="Times New Roman"/>
          <w:color w:val="000000"/>
          <w:sz w:val="24"/>
          <w:szCs w:val="24"/>
          <w:lang w:eastAsia="ru-RU"/>
        </w:rPr>
        <w:t xml:space="preserve"> </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0" w:name="n101"/>
      <w:bookmarkEnd w:id="80"/>
      <w:r w:rsidRPr="00BC6E82">
        <w:rPr>
          <w:rFonts w:ascii="Times New Roman" w:eastAsia="Times New Roman" w:hAnsi="Times New Roman" w:cs="Times New Roman"/>
          <w:color w:val="000000"/>
          <w:sz w:val="24"/>
          <w:szCs w:val="24"/>
          <w:lang w:eastAsia="ru-RU"/>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1" w:name="n102"/>
      <w:bookmarkEnd w:id="81"/>
      <w:r w:rsidRPr="00BC6E82">
        <w:rPr>
          <w:rFonts w:ascii="Times New Roman" w:eastAsia="Times New Roman" w:hAnsi="Times New Roman" w:cs="Times New Roman"/>
          <w:color w:val="000000"/>
          <w:sz w:val="24"/>
          <w:szCs w:val="24"/>
          <w:lang w:eastAsia="ru-RU"/>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2" w:name="n103"/>
      <w:bookmarkEnd w:id="82"/>
      <w:r w:rsidRPr="00BC6E82">
        <w:rPr>
          <w:rFonts w:ascii="Times New Roman" w:eastAsia="Times New Roman" w:hAnsi="Times New Roman" w:cs="Times New Roman"/>
          <w:color w:val="000000"/>
          <w:sz w:val="24"/>
          <w:szCs w:val="24"/>
          <w:lang w:eastAsia="ru-RU"/>
        </w:rPr>
        <w:t>4. Працівники Юридичної особи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3" w:name="n104"/>
      <w:bookmarkEnd w:id="83"/>
      <w:r w:rsidRPr="00BC6E82">
        <w:rPr>
          <w:rFonts w:ascii="Times New Roman" w:eastAsia="Times New Roman" w:hAnsi="Times New Roman" w:cs="Times New Roman"/>
          <w:color w:val="000000"/>
          <w:sz w:val="24"/>
          <w:szCs w:val="24"/>
          <w:lang w:eastAsia="ru-RU"/>
        </w:rPr>
        <w:lastRenderedPageBreak/>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4" w:name="n105"/>
      <w:bookmarkEnd w:id="84"/>
      <w:r w:rsidRPr="00BC6E82">
        <w:rPr>
          <w:rFonts w:ascii="Times New Roman" w:eastAsia="Times New Roman" w:hAnsi="Times New Roman" w:cs="Times New Roman"/>
          <w:color w:val="000000"/>
          <w:sz w:val="24"/>
          <w:szCs w:val="24"/>
          <w:lang w:eastAsia="ru-RU"/>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5" w:name="n106"/>
      <w:bookmarkEnd w:id="85"/>
      <w:r w:rsidRPr="00BC6E82">
        <w:rPr>
          <w:rFonts w:ascii="Times New Roman" w:eastAsia="Times New Roman" w:hAnsi="Times New Roman" w:cs="Times New Roman"/>
          <w:color w:val="000000"/>
          <w:sz w:val="24"/>
          <w:szCs w:val="24"/>
          <w:lang w:eastAsia="ru-RU"/>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6" w:name="n107"/>
      <w:bookmarkEnd w:id="86"/>
      <w:r w:rsidRPr="00BC6E82">
        <w:rPr>
          <w:rFonts w:ascii="Times New Roman" w:eastAsia="Times New Roman" w:hAnsi="Times New Roman" w:cs="Times New Roman"/>
          <w:color w:val="000000"/>
          <w:sz w:val="24"/>
          <w:szCs w:val="24"/>
          <w:lang w:eastAsia="ru-RU"/>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та Уповноваженого.</w:t>
      </w:r>
    </w:p>
    <w:p w:rsidR="00111731" w:rsidRPr="00BC6E82" w:rsidRDefault="0011173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87" w:name="n108"/>
      <w:bookmarkEnd w:id="87"/>
      <w:r w:rsidRPr="00BC6E82">
        <w:rPr>
          <w:rFonts w:ascii="Times New Roman" w:eastAsia="Times New Roman" w:hAnsi="Times New Roman" w:cs="Times New Roman"/>
          <w:b/>
          <w:bCs/>
          <w:color w:val="000000"/>
          <w:sz w:val="24"/>
          <w:szCs w:val="24"/>
          <w:lang w:eastAsia="ru-RU"/>
        </w:rPr>
        <w:t xml:space="preserve">V. Права і обов’язки </w:t>
      </w:r>
      <w:r w:rsidR="008B031D">
        <w:rPr>
          <w:rFonts w:ascii="Times New Roman" w:eastAsia="Times New Roman" w:hAnsi="Times New Roman" w:cs="Times New Roman"/>
          <w:b/>
          <w:bCs/>
          <w:color w:val="000000"/>
          <w:sz w:val="24"/>
          <w:szCs w:val="24"/>
          <w:lang w:val="uk-UA" w:eastAsia="ru-RU"/>
        </w:rPr>
        <w:t>керівника</w:t>
      </w:r>
      <w:r w:rsidRPr="00BC6E82">
        <w:rPr>
          <w:rFonts w:ascii="Times New Roman" w:eastAsia="Times New Roman" w:hAnsi="Times New Roman" w:cs="Times New Roman"/>
          <w:b/>
          <w:bCs/>
          <w:color w:val="000000"/>
          <w:sz w:val="24"/>
          <w:szCs w:val="24"/>
          <w:lang w:eastAsia="ru-RU"/>
        </w:rPr>
        <w:t xml:space="preserve"> та працівників (крім Уповноваженого)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8" w:name="n109"/>
      <w:bookmarkEnd w:id="88"/>
      <w:r w:rsidRPr="00BC6E82">
        <w:rPr>
          <w:rFonts w:ascii="Times New Roman" w:eastAsia="Times New Roman" w:hAnsi="Times New Roman" w:cs="Times New Roman"/>
          <w:color w:val="000000"/>
          <w:sz w:val="24"/>
          <w:szCs w:val="24"/>
          <w:lang w:eastAsia="ru-RU"/>
        </w:rPr>
        <w:t xml:space="preserve">1. </w:t>
      </w:r>
      <w:r w:rsidR="00420C40">
        <w:rPr>
          <w:rFonts w:ascii="Times New Roman" w:eastAsia="Times New Roman" w:hAnsi="Times New Roman" w:cs="Times New Roman"/>
          <w:color w:val="000000"/>
          <w:sz w:val="24"/>
          <w:szCs w:val="24"/>
          <w:lang w:val="uk-UA" w:eastAsia="ru-RU"/>
        </w:rPr>
        <w:t>К</w:t>
      </w:r>
      <w:r w:rsidRPr="00BC6E82">
        <w:rPr>
          <w:rFonts w:ascii="Times New Roman" w:eastAsia="Times New Roman" w:hAnsi="Times New Roman" w:cs="Times New Roman"/>
          <w:color w:val="000000"/>
          <w:sz w:val="24"/>
          <w:szCs w:val="24"/>
          <w:lang w:eastAsia="ru-RU"/>
        </w:rPr>
        <w:t>ерівник, працівники та інші особи, що діють від імені Юридичної особи, мають право: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9" w:name="n110"/>
      <w:bookmarkEnd w:id="89"/>
      <w:r w:rsidRPr="00BC6E82">
        <w:rPr>
          <w:rFonts w:ascii="Times New Roman" w:eastAsia="Times New Roman" w:hAnsi="Times New Roman" w:cs="Times New Roman"/>
          <w:color w:val="000000"/>
          <w:sz w:val="24"/>
          <w:szCs w:val="24"/>
          <w:lang w:eastAsia="ru-RU"/>
        </w:rPr>
        <w:t>1) надавати пропозиції щодо удосконалення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0" w:name="n111"/>
      <w:bookmarkEnd w:id="90"/>
      <w:r w:rsidRPr="00BC6E82">
        <w:rPr>
          <w:rFonts w:ascii="Times New Roman" w:eastAsia="Times New Roman" w:hAnsi="Times New Roman" w:cs="Times New Roman"/>
          <w:color w:val="000000"/>
          <w:sz w:val="24"/>
          <w:szCs w:val="24"/>
          <w:lang w:eastAsia="ru-RU"/>
        </w:rPr>
        <w:t>2) звертатися до Уповноваженого за консультаціями щодо виконання Антикорупційної програми та роз’ясненнями щодо її положень.</w:t>
      </w:r>
    </w:p>
    <w:p w:rsidR="00BC6E82" w:rsidRPr="00BC6E82" w:rsidRDefault="008B031D"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1" w:name="n112"/>
      <w:bookmarkEnd w:id="91"/>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К</w:t>
      </w:r>
      <w:r w:rsidR="00BC6E82" w:rsidRPr="00BC6E82">
        <w:rPr>
          <w:rFonts w:ascii="Times New Roman" w:eastAsia="Times New Roman" w:hAnsi="Times New Roman" w:cs="Times New Roman"/>
          <w:color w:val="000000"/>
          <w:sz w:val="24"/>
          <w:szCs w:val="24"/>
          <w:lang w:eastAsia="ru-RU"/>
        </w:rPr>
        <w:t>ерівник, працівники Юридичної особи зобов’язані: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2" w:name="n113"/>
      <w:bookmarkEnd w:id="92"/>
      <w:r w:rsidRPr="00BC6E82">
        <w:rPr>
          <w:rFonts w:ascii="Times New Roman" w:eastAsia="Times New Roman" w:hAnsi="Times New Roman" w:cs="Times New Roman"/>
          <w:color w:val="000000"/>
          <w:sz w:val="24"/>
          <w:szCs w:val="24"/>
          <w:lang w:eastAsia="ru-RU"/>
        </w:rPr>
        <w:t>1) дотримуватися відповідних вимог </w:t>
      </w:r>
      <w:hyperlink r:id="rId12" w:tgtFrame="_blank" w:history="1">
        <w:r w:rsidRPr="008B031D">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3" w:name="n114"/>
      <w:bookmarkEnd w:id="93"/>
      <w:r w:rsidRPr="00BC6E82">
        <w:rPr>
          <w:rFonts w:ascii="Times New Roman" w:eastAsia="Times New Roman" w:hAnsi="Times New Roman" w:cs="Times New Roman"/>
          <w:color w:val="000000"/>
          <w:sz w:val="24"/>
          <w:szCs w:val="24"/>
          <w:lang w:eastAsia="ru-RU"/>
        </w:rPr>
        <w:t>2) виконувати свої безпосередні обов’язки з врахуванням інтересів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4" w:name="n115"/>
      <w:bookmarkEnd w:id="94"/>
      <w:r w:rsidRPr="00BC6E82">
        <w:rPr>
          <w:rFonts w:ascii="Times New Roman" w:eastAsia="Times New Roman" w:hAnsi="Times New Roman" w:cs="Times New Roman"/>
          <w:color w:val="000000"/>
          <w:sz w:val="24"/>
          <w:szCs w:val="24"/>
          <w:lang w:eastAsia="ru-RU"/>
        </w:rPr>
        <w:t>3) невідкладно інформувати Уповноваженого, керівника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5" w:name="n116"/>
      <w:bookmarkEnd w:id="95"/>
      <w:r w:rsidRPr="00BC6E82">
        <w:rPr>
          <w:rFonts w:ascii="Times New Roman" w:eastAsia="Times New Roman" w:hAnsi="Times New Roman" w:cs="Times New Roman"/>
          <w:color w:val="000000"/>
          <w:sz w:val="24"/>
          <w:szCs w:val="24"/>
          <w:lang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6" w:name="n117"/>
      <w:bookmarkEnd w:id="96"/>
      <w:r w:rsidRPr="00BC6E82">
        <w:rPr>
          <w:rFonts w:ascii="Times New Roman" w:eastAsia="Times New Roman" w:hAnsi="Times New Roman" w:cs="Times New Roman"/>
          <w:color w:val="000000"/>
          <w:sz w:val="24"/>
          <w:szCs w:val="24"/>
          <w:lang w:eastAsia="ru-RU"/>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7" w:name="n118"/>
      <w:bookmarkEnd w:id="97"/>
      <w:r w:rsidRPr="00BC6E82">
        <w:rPr>
          <w:rFonts w:ascii="Times New Roman" w:eastAsia="Times New Roman" w:hAnsi="Times New Roman" w:cs="Times New Roman"/>
          <w:color w:val="000000"/>
          <w:sz w:val="24"/>
          <w:szCs w:val="24"/>
          <w:lang w:eastAsia="ru-RU"/>
        </w:rPr>
        <w:t>6) не вчиняти та не брати участі у вчиненні корупційних правопорушень, пов’язаних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8" w:name="n119"/>
      <w:bookmarkEnd w:id="98"/>
      <w:r w:rsidRPr="00BC6E82">
        <w:rPr>
          <w:rFonts w:ascii="Times New Roman" w:eastAsia="Times New Roman" w:hAnsi="Times New Roman" w:cs="Times New Roman"/>
          <w:color w:val="000000"/>
          <w:sz w:val="24"/>
          <w:szCs w:val="24"/>
          <w:lang w:eastAsia="ru-RU"/>
        </w:rPr>
        <w:t>3. Працівникам та керівнику Юридичної особи забороняється: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9" w:name="n120"/>
      <w:bookmarkEnd w:id="99"/>
      <w:r w:rsidRPr="00BC6E82">
        <w:rPr>
          <w:rFonts w:ascii="Times New Roman" w:eastAsia="Times New Roman" w:hAnsi="Times New Roman" w:cs="Times New Roman"/>
          <w:color w:val="000000"/>
          <w:sz w:val="24"/>
          <w:szCs w:val="24"/>
          <w:lang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0" w:name="n121"/>
      <w:bookmarkEnd w:id="100"/>
      <w:r w:rsidRPr="00BC6E82">
        <w:rPr>
          <w:rFonts w:ascii="Times New Roman" w:eastAsia="Times New Roman" w:hAnsi="Times New Roman" w:cs="Times New Roman"/>
          <w:color w:val="000000"/>
          <w:sz w:val="24"/>
          <w:szCs w:val="24"/>
          <w:lang w:eastAsia="ru-RU"/>
        </w:rPr>
        <w:t>2) використовувати будь-яке майно Юридичної особи чи її кошти в приватних інтересах;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1" w:name="n122"/>
      <w:bookmarkEnd w:id="101"/>
      <w:r w:rsidRPr="00BC6E82">
        <w:rPr>
          <w:rFonts w:ascii="Times New Roman" w:eastAsia="Times New Roman" w:hAnsi="Times New Roman" w:cs="Times New Roman"/>
          <w:color w:val="000000"/>
          <w:sz w:val="24"/>
          <w:szCs w:val="24"/>
          <w:lang w:eastAsia="ru-RU"/>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2" w:name="n123"/>
      <w:bookmarkEnd w:id="102"/>
      <w:r w:rsidRPr="00BC6E82">
        <w:rPr>
          <w:rFonts w:ascii="Times New Roman" w:eastAsia="Times New Roman" w:hAnsi="Times New Roman" w:cs="Times New Roman"/>
          <w:color w:val="000000"/>
          <w:sz w:val="24"/>
          <w:szCs w:val="24"/>
          <w:lang w:eastAsia="ru-RU"/>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3" w:name="n124"/>
      <w:bookmarkEnd w:id="103"/>
      <w:r w:rsidRPr="00BC6E82">
        <w:rPr>
          <w:rFonts w:ascii="Times New Roman" w:eastAsia="Times New Roman" w:hAnsi="Times New Roman" w:cs="Times New Roman"/>
          <w:color w:val="000000"/>
          <w:sz w:val="24"/>
          <w:szCs w:val="24"/>
          <w:lang w:eastAsia="ru-RU"/>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4" w:name="n125"/>
      <w:bookmarkEnd w:id="104"/>
      <w:r w:rsidRPr="00BC6E82">
        <w:rPr>
          <w:rFonts w:ascii="Times New Roman" w:eastAsia="Times New Roman" w:hAnsi="Times New Roman" w:cs="Times New Roman"/>
          <w:color w:val="000000"/>
          <w:sz w:val="24"/>
          <w:szCs w:val="24"/>
          <w:lang w:eastAsia="ru-RU"/>
        </w:rPr>
        <w:t>6) вчиняти будь-які дії, які прямо або опосередковано підбурюють інших працівників, керівника Юридичної особи до порушення вимог </w:t>
      </w:r>
      <w:hyperlink r:id="rId13" w:tgtFrame="_blank" w:history="1">
        <w:r w:rsidRPr="008B031D">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чи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5" w:name="n126"/>
      <w:bookmarkEnd w:id="105"/>
      <w:r w:rsidRPr="00BC6E82">
        <w:rPr>
          <w:rFonts w:ascii="Times New Roman" w:eastAsia="Times New Roman" w:hAnsi="Times New Roman" w:cs="Times New Roman"/>
          <w:color w:val="000000"/>
          <w:sz w:val="24"/>
          <w:szCs w:val="24"/>
          <w:lang w:eastAsia="ru-RU"/>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6" w:name="n127"/>
      <w:bookmarkEnd w:id="106"/>
      <w:r w:rsidRPr="00BC6E82">
        <w:rPr>
          <w:rFonts w:ascii="Times New Roman" w:eastAsia="Times New Roman" w:hAnsi="Times New Roman" w:cs="Times New Roman"/>
          <w:color w:val="000000"/>
          <w:sz w:val="24"/>
          <w:szCs w:val="24"/>
          <w:lang w:eastAsia="ru-RU"/>
        </w:rPr>
        <w:lastRenderedPageBreak/>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7" w:name="n128"/>
      <w:bookmarkEnd w:id="107"/>
      <w:r w:rsidRPr="00BC6E82">
        <w:rPr>
          <w:rFonts w:ascii="Times New Roman" w:eastAsia="Times New Roman" w:hAnsi="Times New Roman" w:cs="Times New Roman"/>
          <w:color w:val="000000"/>
          <w:sz w:val="24"/>
          <w:szCs w:val="24"/>
          <w:lang w:eastAsia="ru-RU"/>
        </w:rPr>
        <w:t>Працівники, керівник можуть приймати подарунки, які відповідають загальновизнаним уявленням про гостинність</w:t>
      </w:r>
      <w:bookmarkStart w:id="108" w:name="n129"/>
      <w:bookmarkEnd w:id="108"/>
      <w:r w:rsidR="008B031D">
        <w:rPr>
          <w:rFonts w:ascii="Times New Roman" w:eastAsia="Times New Roman" w:hAnsi="Times New Roman" w:cs="Times New Roman"/>
          <w:color w:val="000000"/>
          <w:sz w:val="24"/>
          <w:szCs w:val="24"/>
          <w:lang w:val="uk-UA" w:eastAsia="ru-RU"/>
        </w:rPr>
        <w:t>, та</w:t>
      </w:r>
      <w:r w:rsidRPr="00BC6E82">
        <w:rPr>
          <w:rFonts w:ascii="Times New Roman" w:eastAsia="Times New Roman" w:hAnsi="Times New Roman" w:cs="Times New Roman"/>
          <w:color w:val="000000"/>
          <w:sz w:val="24"/>
          <w:szCs w:val="24"/>
          <w:lang w:eastAsia="ru-RU"/>
        </w:rPr>
        <w:t>подарунки, які: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9" w:name="n130"/>
      <w:bookmarkEnd w:id="109"/>
      <w:r w:rsidRPr="00BC6E82">
        <w:rPr>
          <w:rFonts w:ascii="Times New Roman" w:eastAsia="Times New Roman" w:hAnsi="Times New Roman" w:cs="Times New Roman"/>
          <w:color w:val="000000"/>
          <w:sz w:val="24"/>
          <w:szCs w:val="24"/>
          <w:lang w:eastAsia="ru-RU"/>
        </w:rPr>
        <w:t>даруються близькими особами;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0" w:name="n131"/>
      <w:bookmarkEnd w:id="110"/>
      <w:r w:rsidRPr="00BC6E82">
        <w:rPr>
          <w:rFonts w:ascii="Times New Roman" w:eastAsia="Times New Roman" w:hAnsi="Times New Roman" w:cs="Times New Roman"/>
          <w:color w:val="000000"/>
          <w:sz w:val="24"/>
          <w:szCs w:val="24"/>
          <w:lang w:eastAsia="ru-RU"/>
        </w:rPr>
        <w:t>одержуються як загальнодоступні знижки на товари, послуги, загальнодоступні виграші, призи, премії, бонуси.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1" w:name="n132"/>
      <w:bookmarkEnd w:id="111"/>
      <w:r w:rsidRPr="00BC6E82">
        <w:rPr>
          <w:rFonts w:ascii="Times New Roman" w:eastAsia="Times New Roman" w:hAnsi="Times New Roman" w:cs="Times New Roman"/>
          <w:color w:val="000000"/>
          <w:sz w:val="24"/>
          <w:szCs w:val="24"/>
          <w:lang w:eastAsia="ru-RU"/>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2" w:name="n133"/>
      <w:bookmarkEnd w:id="112"/>
      <w:r w:rsidRPr="00BC6E82">
        <w:rPr>
          <w:rFonts w:ascii="Times New Roman" w:eastAsia="Times New Roman" w:hAnsi="Times New Roman" w:cs="Times New Roman"/>
          <w:color w:val="000000"/>
          <w:sz w:val="24"/>
          <w:szCs w:val="24"/>
          <w:lang w:eastAsia="ru-RU"/>
        </w:rPr>
        <w:t>1) відмовитися від пропозиції;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3" w:name="n134"/>
      <w:bookmarkEnd w:id="113"/>
      <w:r w:rsidRPr="00BC6E82">
        <w:rPr>
          <w:rFonts w:ascii="Times New Roman" w:eastAsia="Times New Roman" w:hAnsi="Times New Roman" w:cs="Times New Roman"/>
          <w:color w:val="000000"/>
          <w:sz w:val="24"/>
          <w:szCs w:val="24"/>
          <w:lang w:eastAsia="ru-RU"/>
        </w:rPr>
        <w:t>2) за можливості ідентифікувати особу, яка зробила пропозицію;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4" w:name="n135"/>
      <w:bookmarkEnd w:id="114"/>
      <w:r w:rsidRPr="00BC6E82">
        <w:rPr>
          <w:rFonts w:ascii="Times New Roman" w:eastAsia="Times New Roman" w:hAnsi="Times New Roman" w:cs="Times New Roman"/>
          <w:color w:val="000000"/>
          <w:sz w:val="24"/>
          <w:szCs w:val="24"/>
          <w:lang w:eastAsia="ru-RU"/>
        </w:rPr>
        <w:t>3) залучити свідків, якщо це можливо, у тому числі з числа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5" w:name="n136"/>
      <w:bookmarkEnd w:id="115"/>
      <w:r w:rsidRPr="00BC6E82">
        <w:rPr>
          <w:rFonts w:ascii="Times New Roman" w:eastAsia="Times New Roman" w:hAnsi="Times New Roman" w:cs="Times New Roman"/>
          <w:color w:val="000000"/>
          <w:sz w:val="24"/>
          <w:szCs w:val="24"/>
          <w:lang w:eastAsia="ru-RU"/>
        </w:rPr>
        <w:t>4) письмово повідомити про пропозицію Уповноваженого та безпосереднього керівника (за наявності) або керівника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6" w:name="n137"/>
      <w:bookmarkEnd w:id="116"/>
      <w:r w:rsidRPr="00BC6E82">
        <w:rPr>
          <w:rFonts w:ascii="Times New Roman" w:eastAsia="Times New Roman" w:hAnsi="Times New Roman" w:cs="Times New Roman"/>
          <w:color w:val="000000"/>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7" w:name="n138"/>
      <w:bookmarkEnd w:id="117"/>
      <w:r w:rsidRPr="00BC6E82">
        <w:rPr>
          <w:rFonts w:ascii="Times New Roman" w:eastAsia="Times New Roman" w:hAnsi="Times New Roman" w:cs="Times New Roman"/>
          <w:color w:val="000000"/>
          <w:sz w:val="24"/>
          <w:szCs w:val="24"/>
          <w:lang w:eastAsia="ru-RU"/>
        </w:rPr>
        <w:t>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особа або особа, уповноважена на виконання обов’язків керівника Юридичної особи у разі його відсутності.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8" w:name="n139"/>
      <w:bookmarkEnd w:id="118"/>
      <w:r w:rsidRPr="00BC6E82">
        <w:rPr>
          <w:rFonts w:ascii="Times New Roman" w:eastAsia="Times New Roman" w:hAnsi="Times New Roman" w:cs="Times New Roman"/>
          <w:color w:val="000000"/>
          <w:sz w:val="24"/>
          <w:szCs w:val="24"/>
          <w:lang w:eastAsia="ru-RU"/>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9" w:name="n140"/>
      <w:bookmarkEnd w:id="119"/>
      <w:r w:rsidRPr="00BC6E82">
        <w:rPr>
          <w:rFonts w:ascii="Times New Roman" w:eastAsia="Times New Roman" w:hAnsi="Times New Roman" w:cs="Times New Roman"/>
          <w:color w:val="000000"/>
          <w:sz w:val="24"/>
          <w:szCs w:val="24"/>
          <w:lang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0" w:name="n141"/>
      <w:bookmarkEnd w:id="120"/>
      <w:r w:rsidRPr="00BC6E82">
        <w:rPr>
          <w:rFonts w:ascii="Times New Roman" w:eastAsia="Times New Roman" w:hAnsi="Times New Roman" w:cs="Times New Roman"/>
          <w:color w:val="000000"/>
          <w:sz w:val="24"/>
          <w:szCs w:val="24"/>
          <w:lang w:eastAsia="ru-RU"/>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1" w:name="n142"/>
      <w:bookmarkEnd w:id="121"/>
      <w:r w:rsidRPr="00BC6E82">
        <w:rPr>
          <w:rFonts w:ascii="Times New Roman" w:eastAsia="Times New Roman" w:hAnsi="Times New Roman" w:cs="Times New Roman"/>
          <w:color w:val="000000"/>
          <w:sz w:val="24"/>
          <w:szCs w:val="24"/>
          <w:lang w:eastAsia="ru-RU"/>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8B031D" w:rsidRPr="00BC6E82" w:rsidRDefault="008B031D"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22" w:name="n143"/>
      <w:bookmarkEnd w:id="122"/>
      <w:r w:rsidRPr="00BC6E82">
        <w:rPr>
          <w:rFonts w:ascii="Times New Roman" w:eastAsia="Times New Roman" w:hAnsi="Times New Roman" w:cs="Times New Roman"/>
          <w:b/>
          <w:bCs/>
          <w:color w:val="000000"/>
          <w:sz w:val="24"/>
          <w:szCs w:val="24"/>
          <w:lang w:eastAsia="ru-RU"/>
        </w:rPr>
        <w:t xml:space="preserve">VI. Права і обов’язки Уповноваженого </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3" w:name="n144"/>
      <w:bookmarkEnd w:id="123"/>
      <w:r w:rsidRPr="00BC6E82">
        <w:rPr>
          <w:rFonts w:ascii="Times New Roman" w:eastAsia="Times New Roman" w:hAnsi="Times New Roman" w:cs="Times New Roman"/>
          <w:color w:val="000000"/>
          <w:sz w:val="24"/>
          <w:szCs w:val="24"/>
          <w:lang w:eastAsia="ru-RU"/>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4" w:name="n145"/>
      <w:bookmarkEnd w:id="124"/>
      <w:r w:rsidRPr="00BC6E82">
        <w:rPr>
          <w:rFonts w:ascii="Times New Roman" w:eastAsia="Times New Roman" w:hAnsi="Times New Roman" w:cs="Times New Roman"/>
          <w:color w:val="000000"/>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5" w:name="n146"/>
      <w:bookmarkEnd w:id="125"/>
      <w:r w:rsidRPr="00BC6E82">
        <w:rPr>
          <w:rFonts w:ascii="Times New Roman" w:eastAsia="Times New Roman" w:hAnsi="Times New Roman" w:cs="Times New Roman"/>
          <w:color w:val="000000"/>
          <w:sz w:val="24"/>
          <w:szCs w:val="24"/>
          <w:lang w:eastAsia="ru-RU"/>
        </w:rPr>
        <w:t>3. Не може бути призначена на посаду Уповноваженого особа за наявності обставин, визначених </w:t>
      </w:r>
      <w:hyperlink r:id="rId14" w:anchor="n686" w:tgtFrame="_blank" w:history="1">
        <w:r w:rsidRPr="008B031D">
          <w:rPr>
            <w:rFonts w:ascii="Times New Roman" w:eastAsia="Times New Roman" w:hAnsi="Times New Roman" w:cs="Times New Roman"/>
            <w:sz w:val="24"/>
            <w:szCs w:val="24"/>
            <w:lang w:eastAsia="ru-RU"/>
          </w:rPr>
          <w:t>частиною третьою</w:t>
        </w:r>
      </w:hyperlink>
      <w:r w:rsidRPr="00BC6E82">
        <w:rPr>
          <w:rFonts w:ascii="Times New Roman" w:eastAsia="Times New Roman" w:hAnsi="Times New Roman" w:cs="Times New Roman"/>
          <w:color w:val="000000"/>
          <w:sz w:val="24"/>
          <w:szCs w:val="24"/>
          <w:lang w:eastAsia="ru-RU"/>
        </w:rPr>
        <w:t> статті 64 Закону.</w:t>
      </w:r>
    </w:p>
    <w:p w:rsid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6" w:name="n147"/>
      <w:bookmarkEnd w:id="126"/>
      <w:r w:rsidRPr="00BC6E82">
        <w:rPr>
          <w:rFonts w:ascii="Times New Roman" w:eastAsia="Times New Roman" w:hAnsi="Times New Roman" w:cs="Times New Roman"/>
          <w:color w:val="000000"/>
          <w:sz w:val="24"/>
          <w:szCs w:val="24"/>
          <w:lang w:eastAsia="ru-RU"/>
        </w:rPr>
        <w:t>4. Несумісною з діяльністю Уповноваженого є робота на посадах, зазначених у </w:t>
      </w:r>
      <w:hyperlink r:id="rId15" w:anchor="n26" w:tgtFrame="_blank" w:history="1">
        <w:r w:rsidRPr="008B031D">
          <w:rPr>
            <w:rFonts w:ascii="Times New Roman" w:eastAsia="Times New Roman" w:hAnsi="Times New Roman" w:cs="Times New Roman"/>
            <w:sz w:val="24"/>
            <w:szCs w:val="24"/>
            <w:lang w:eastAsia="ru-RU"/>
          </w:rPr>
          <w:t>пункті 1</w:t>
        </w:r>
      </w:hyperlink>
      <w:r w:rsidR="008B031D">
        <w:rPr>
          <w:rFonts w:ascii="Times New Roman" w:eastAsia="Times New Roman" w:hAnsi="Times New Roman" w:cs="Times New Roman"/>
          <w:color w:val="000000"/>
          <w:sz w:val="24"/>
          <w:szCs w:val="24"/>
          <w:lang w:val="uk-UA" w:eastAsia="ru-RU"/>
        </w:rPr>
        <w:t xml:space="preserve"> </w:t>
      </w:r>
      <w:r w:rsidRPr="00BC6E82">
        <w:rPr>
          <w:rFonts w:ascii="Times New Roman" w:eastAsia="Times New Roman" w:hAnsi="Times New Roman" w:cs="Times New Roman"/>
          <w:color w:val="000000"/>
          <w:sz w:val="24"/>
          <w:szCs w:val="24"/>
          <w:lang w:eastAsia="ru-RU"/>
        </w:rPr>
        <w:t>частини першої статті 3 Закону</w:t>
      </w:r>
      <w:r w:rsidR="008B031D">
        <w:rPr>
          <w:rFonts w:ascii="Times New Roman" w:eastAsia="Times New Roman" w:hAnsi="Times New Roman" w:cs="Times New Roman"/>
          <w:color w:val="000000"/>
          <w:sz w:val="24"/>
          <w:szCs w:val="24"/>
          <w:lang w:val="uk-UA" w:eastAsia="ru-RU"/>
        </w:rPr>
        <w:t xml:space="preserve">. </w:t>
      </w:r>
      <w:bookmarkStart w:id="127" w:name="n148"/>
      <w:bookmarkStart w:id="128" w:name="n149"/>
      <w:bookmarkEnd w:id="127"/>
      <w:bookmarkEnd w:id="128"/>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5. Уповноважений може бути звільнений з посади достроково у випадках, передбачених </w:t>
      </w:r>
      <w:hyperlink r:id="rId16" w:anchor="n692" w:tgtFrame="_blank" w:history="1">
        <w:r w:rsidRPr="008B031D">
          <w:rPr>
            <w:rFonts w:ascii="Times New Roman" w:eastAsia="Times New Roman" w:hAnsi="Times New Roman" w:cs="Times New Roman"/>
            <w:sz w:val="24"/>
            <w:szCs w:val="24"/>
            <w:lang w:eastAsia="ru-RU"/>
          </w:rPr>
          <w:t>частиною п’ятою</w:t>
        </w:r>
      </w:hyperlink>
      <w:r w:rsidRPr="00BC6E82">
        <w:rPr>
          <w:rFonts w:ascii="Times New Roman" w:eastAsia="Times New Roman" w:hAnsi="Times New Roman" w:cs="Times New Roman"/>
          <w:color w:val="000000"/>
          <w:sz w:val="24"/>
          <w:szCs w:val="24"/>
          <w:lang w:eastAsia="ru-RU"/>
        </w:rPr>
        <w:t> статті 64 Закону.</w:t>
      </w:r>
    </w:p>
    <w:p w:rsid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9" w:name="n150"/>
      <w:bookmarkEnd w:id="129"/>
      <w:r w:rsidRPr="00BC6E82">
        <w:rPr>
          <w:rFonts w:ascii="Times New Roman" w:eastAsia="Times New Roman" w:hAnsi="Times New Roman" w:cs="Times New Roman"/>
          <w:color w:val="000000"/>
          <w:sz w:val="24"/>
          <w:szCs w:val="24"/>
          <w:lang w:eastAsia="ru-RU"/>
        </w:rPr>
        <w:t>Уповноважений може бути звільнений з посади з ініціативи керівника Юридичної особи умови надання згоди Національним агентством з питань запобігання корупції</w:t>
      </w:r>
      <w:bookmarkStart w:id="130" w:name="n151"/>
      <w:bookmarkEnd w:id="130"/>
      <w:r w:rsidR="008B031D">
        <w:rPr>
          <w:rFonts w:ascii="Times New Roman" w:eastAsia="Times New Roman" w:hAnsi="Times New Roman" w:cs="Times New Roman"/>
          <w:color w:val="000000"/>
          <w:sz w:val="24"/>
          <w:szCs w:val="24"/>
          <w:lang w:val="uk-UA" w:eastAsia="ru-RU"/>
        </w:rPr>
        <w:t>.</w:t>
      </w:r>
    </w:p>
    <w:p w:rsidR="00BC6E82" w:rsidRP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8B031D">
        <w:rPr>
          <w:rFonts w:ascii="Times New Roman" w:eastAsia="Times New Roman" w:hAnsi="Times New Roman" w:cs="Times New Roman"/>
          <w:color w:val="000000"/>
          <w:sz w:val="24"/>
          <w:szCs w:val="24"/>
          <w:lang w:val="uk-UA" w:eastAsia="ru-RU"/>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BC6E82" w:rsidRPr="00E85514"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31" w:name="n152"/>
      <w:bookmarkEnd w:id="131"/>
      <w:r w:rsidRPr="00E85514">
        <w:rPr>
          <w:rFonts w:ascii="Times New Roman" w:eastAsia="Times New Roman" w:hAnsi="Times New Roman" w:cs="Times New Roman"/>
          <w:color w:val="000000"/>
          <w:sz w:val="24"/>
          <w:szCs w:val="24"/>
          <w:lang w:val="uk-UA" w:eastAsia="ru-RU"/>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2" w:name="n153"/>
      <w:bookmarkEnd w:id="132"/>
      <w:r w:rsidRPr="00BC6E82">
        <w:rPr>
          <w:rFonts w:ascii="Times New Roman" w:eastAsia="Times New Roman" w:hAnsi="Times New Roman" w:cs="Times New Roman"/>
          <w:color w:val="000000"/>
          <w:sz w:val="24"/>
          <w:szCs w:val="24"/>
          <w:lang w:eastAsia="ru-RU"/>
        </w:rPr>
        <w:lastRenderedPageBreak/>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3" w:name="n154"/>
      <w:bookmarkEnd w:id="133"/>
      <w:r w:rsidRPr="00BC6E82">
        <w:rPr>
          <w:rFonts w:ascii="Times New Roman" w:eastAsia="Times New Roman" w:hAnsi="Times New Roman" w:cs="Times New Roman"/>
          <w:color w:val="000000"/>
          <w:sz w:val="24"/>
          <w:szCs w:val="24"/>
          <w:lang w:eastAsia="ru-RU"/>
        </w:rPr>
        <w:t>9. Здійснення Уповноваженим своїх функцій в Юридичній особі є незалежним. Втручання у діяльність Уповноваженого з боку працівників</w:t>
      </w:r>
      <w:r w:rsidR="003645EB">
        <w:rPr>
          <w:rFonts w:ascii="Times New Roman" w:eastAsia="Times New Roman" w:hAnsi="Times New Roman" w:cs="Times New Roman"/>
          <w:color w:val="000000"/>
          <w:sz w:val="24"/>
          <w:szCs w:val="24"/>
          <w:lang w:val="uk-UA" w:eastAsia="ru-RU"/>
        </w:rPr>
        <w:t>,</w:t>
      </w:r>
      <w:r w:rsidRPr="00BC6E82">
        <w:rPr>
          <w:rFonts w:ascii="Times New Roman" w:eastAsia="Times New Roman" w:hAnsi="Times New Roman" w:cs="Times New Roman"/>
          <w:color w:val="000000"/>
          <w:sz w:val="24"/>
          <w:szCs w:val="24"/>
          <w:lang w:eastAsia="ru-RU"/>
        </w:rPr>
        <w:t xml:space="preserve"> керівника, ділових партнерів Юридичної особи, а також інших осіб забороняється.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4" w:name="n155"/>
      <w:bookmarkStart w:id="135" w:name="n156"/>
      <w:bookmarkEnd w:id="134"/>
      <w:bookmarkEnd w:id="135"/>
      <w:r w:rsidRPr="00BC6E82">
        <w:rPr>
          <w:rFonts w:ascii="Times New Roman" w:eastAsia="Times New Roman" w:hAnsi="Times New Roman" w:cs="Times New Roman"/>
          <w:color w:val="000000"/>
          <w:sz w:val="24"/>
          <w:szCs w:val="24"/>
          <w:lang w:eastAsia="ru-RU"/>
        </w:rPr>
        <w:t xml:space="preserve">10. </w:t>
      </w:r>
      <w:r w:rsidR="00905617">
        <w:rPr>
          <w:rFonts w:ascii="Times New Roman" w:eastAsia="Times New Roman" w:hAnsi="Times New Roman" w:cs="Times New Roman"/>
          <w:color w:val="000000"/>
          <w:sz w:val="24"/>
          <w:szCs w:val="24"/>
          <w:lang w:val="uk-UA" w:eastAsia="ru-RU"/>
        </w:rPr>
        <w:t>К</w:t>
      </w:r>
      <w:r w:rsidRPr="00BC6E82">
        <w:rPr>
          <w:rFonts w:ascii="Times New Roman" w:eastAsia="Times New Roman" w:hAnsi="Times New Roman" w:cs="Times New Roman"/>
          <w:color w:val="000000"/>
          <w:sz w:val="24"/>
          <w:szCs w:val="24"/>
          <w:lang w:eastAsia="ru-RU"/>
        </w:rPr>
        <w:t>ерівник Юридичної особи зобов’язан</w:t>
      </w:r>
      <w:r w:rsidR="00905617">
        <w:rPr>
          <w:rFonts w:ascii="Times New Roman" w:eastAsia="Times New Roman" w:hAnsi="Times New Roman" w:cs="Times New Roman"/>
          <w:color w:val="000000"/>
          <w:sz w:val="24"/>
          <w:szCs w:val="24"/>
          <w:lang w:val="uk-UA" w:eastAsia="ru-RU"/>
        </w:rPr>
        <w:t>ий</w:t>
      </w:r>
      <w:r w:rsidRPr="00BC6E82">
        <w:rPr>
          <w:rFonts w:ascii="Times New Roman" w:eastAsia="Times New Roman" w:hAnsi="Times New Roman" w:cs="Times New Roman"/>
          <w:color w:val="000000"/>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6" w:name="n157"/>
      <w:bookmarkEnd w:id="136"/>
      <w:r w:rsidRPr="00BC6E82">
        <w:rPr>
          <w:rFonts w:ascii="Times New Roman" w:eastAsia="Times New Roman" w:hAnsi="Times New Roman" w:cs="Times New Roman"/>
          <w:color w:val="000000"/>
          <w:sz w:val="24"/>
          <w:szCs w:val="24"/>
          <w:lang w:eastAsia="ru-RU"/>
        </w:rPr>
        <w:t>1) забезпечити Уповноваженому належні матеріальні та організаційні умови праці;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7" w:name="n158"/>
      <w:bookmarkEnd w:id="137"/>
      <w:r w:rsidRPr="00BC6E82">
        <w:rPr>
          <w:rFonts w:ascii="Times New Roman" w:eastAsia="Times New Roman" w:hAnsi="Times New Roman" w:cs="Times New Roman"/>
          <w:color w:val="000000"/>
          <w:sz w:val="24"/>
          <w:szCs w:val="24"/>
          <w:lang w:eastAsia="ru-RU"/>
        </w:rPr>
        <w:t>2) сприяти виконанню Уповноваженим функцій, передбачених </w:t>
      </w:r>
      <w:hyperlink r:id="rId17" w:tgtFrame="_blank" w:history="1">
        <w:r w:rsidRPr="00905617">
          <w:rPr>
            <w:rFonts w:ascii="Times New Roman" w:eastAsia="Times New Roman" w:hAnsi="Times New Roman" w:cs="Times New Roman"/>
            <w:sz w:val="24"/>
            <w:szCs w:val="24"/>
            <w:lang w:eastAsia="ru-RU"/>
          </w:rPr>
          <w:t>Законом</w:t>
        </w:r>
      </w:hyperlink>
      <w:r w:rsidRPr="00BC6E82">
        <w:rPr>
          <w:rFonts w:ascii="Times New Roman" w:eastAsia="Times New Roman" w:hAnsi="Times New Roman" w:cs="Times New Roman"/>
          <w:color w:val="000000"/>
          <w:sz w:val="24"/>
          <w:szCs w:val="24"/>
          <w:lang w:eastAsia="ru-RU"/>
        </w:rPr>
        <w:t> та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8" w:name="n159"/>
      <w:bookmarkEnd w:id="138"/>
      <w:r w:rsidRPr="00BC6E82">
        <w:rPr>
          <w:rFonts w:ascii="Times New Roman" w:eastAsia="Times New Roman" w:hAnsi="Times New Roman" w:cs="Times New Roman"/>
          <w:color w:val="000000"/>
          <w:sz w:val="24"/>
          <w:szCs w:val="24"/>
          <w:lang w:eastAsia="ru-RU"/>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9" w:name="n160"/>
      <w:bookmarkEnd w:id="139"/>
      <w:r w:rsidRPr="00BC6E82">
        <w:rPr>
          <w:rFonts w:ascii="Times New Roman" w:eastAsia="Times New Roman" w:hAnsi="Times New Roman" w:cs="Times New Roman"/>
          <w:color w:val="000000"/>
          <w:sz w:val="24"/>
          <w:szCs w:val="24"/>
          <w:lang w:eastAsia="ru-RU"/>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0" w:name="n161"/>
      <w:bookmarkEnd w:id="140"/>
      <w:r w:rsidRPr="00BC6E82">
        <w:rPr>
          <w:rFonts w:ascii="Times New Roman" w:eastAsia="Times New Roman" w:hAnsi="Times New Roman" w:cs="Times New Roman"/>
          <w:color w:val="000000"/>
          <w:sz w:val="24"/>
          <w:szCs w:val="24"/>
          <w:lang w:eastAsia="ru-RU"/>
        </w:rPr>
        <w:t>11. Уповноважений для виконання покладених на нього завдань зобов’язаний:</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1" w:name="n162"/>
      <w:bookmarkEnd w:id="141"/>
      <w:r w:rsidRPr="00BC6E82">
        <w:rPr>
          <w:rFonts w:ascii="Times New Roman" w:eastAsia="Times New Roman" w:hAnsi="Times New Roman" w:cs="Times New Roman"/>
          <w:color w:val="000000"/>
          <w:sz w:val="24"/>
          <w:szCs w:val="24"/>
          <w:lang w:eastAsia="ru-RU"/>
        </w:rPr>
        <w:t>1) виконувати свої функції об’єктивно і неупереджено;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2" w:name="n163"/>
      <w:bookmarkEnd w:id="142"/>
      <w:r w:rsidRPr="00BC6E82">
        <w:rPr>
          <w:rFonts w:ascii="Times New Roman" w:eastAsia="Times New Roman" w:hAnsi="Times New Roman" w:cs="Times New Roman"/>
          <w:color w:val="000000"/>
          <w:sz w:val="24"/>
          <w:szCs w:val="24"/>
          <w:lang w:eastAsia="ru-RU"/>
        </w:rPr>
        <w:t>2) організовувати підготовку внутрішніх документів Юридичної особи з питань формування та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3" w:name="n164"/>
      <w:bookmarkEnd w:id="143"/>
      <w:r w:rsidRPr="00BC6E82">
        <w:rPr>
          <w:rFonts w:ascii="Times New Roman" w:eastAsia="Times New Roman" w:hAnsi="Times New Roman" w:cs="Times New Roman"/>
          <w:color w:val="000000"/>
          <w:sz w:val="24"/>
          <w:szCs w:val="24"/>
          <w:lang w:eastAsia="ru-RU"/>
        </w:rPr>
        <w:t>3) розробляти і подавати на затвердження керівника внутрішні документи Юридичної особи з питань,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4" w:name="n165"/>
      <w:bookmarkEnd w:id="144"/>
      <w:r w:rsidRPr="00BC6E82">
        <w:rPr>
          <w:rFonts w:ascii="Times New Roman" w:eastAsia="Times New Roman" w:hAnsi="Times New Roman" w:cs="Times New Roman"/>
          <w:color w:val="000000"/>
          <w:sz w:val="24"/>
          <w:szCs w:val="24"/>
          <w:lang w:eastAsia="ru-RU"/>
        </w:rPr>
        <w:t>4) забезпечувати здійснення нагляду, контролю та моніторингу за дотриманням працівниками, керівником Юридичної особи </w:t>
      </w:r>
      <w:hyperlink r:id="rId18" w:tgtFrame="_blank" w:history="1">
        <w:r w:rsidRPr="00905617">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і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5" w:name="n166"/>
      <w:bookmarkEnd w:id="145"/>
      <w:r w:rsidRPr="00BC6E82">
        <w:rPr>
          <w:rFonts w:ascii="Times New Roman" w:eastAsia="Times New Roman" w:hAnsi="Times New Roman" w:cs="Times New Roman"/>
          <w:color w:val="000000"/>
          <w:sz w:val="24"/>
          <w:szCs w:val="24"/>
          <w:lang w:eastAsia="ru-RU"/>
        </w:rPr>
        <w:t>5) проводити оцінку результатів здійснення заходів,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6" w:name="n167"/>
      <w:bookmarkEnd w:id="146"/>
      <w:r w:rsidRPr="00BC6E82">
        <w:rPr>
          <w:rFonts w:ascii="Times New Roman" w:eastAsia="Times New Roman" w:hAnsi="Times New Roman" w:cs="Times New Roman"/>
          <w:color w:val="000000"/>
          <w:sz w:val="24"/>
          <w:szCs w:val="24"/>
          <w:lang w:eastAsia="ru-RU"/>
        </w:rPr>
        <w:t>6) забезпечувати підготовку звіту про стан виконання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7" w:name="n168"/>
      <w:bookmarkEnd w:id="147"/>
      <w:r w:rsidRPr="00BC6E82">
        <w:rPr>
          <w:rFonts w:ascii="Times New Roman" w:eastAsia="Times New Roman" w:hAnsi="Times New Roman" w:cs="Times New Roman"/>
          <w:color w:val="000000"/>
          <w:sz w:val="24"/>
          <w:szCs w:val="24"/>
          <w:lang w:eastAsia="ru-RU"/>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8" w:name="n169"/>
      <w:bookmarkEnd w:id="148"/>
      <w:r w:rsidRPr="00BC6E82">
        <w:rPr>
          <w:rFonts w:ascii="Times New Roman" w:eastAsia="Times New Roman" w:hAnsi="Times New Roman" w:cs="Times New Roman"/>
          <w:color w:val="000000"/>
          <w:sz w:val="24"/>
          <w:szCs w:val="24"/>
          <w:lang w:eastAsia="ru-RU"/>
        </w:rPr>
        <w:t>8) забезпечувати підготовку та подання керівнику пропозицій щодо плану проведення перевірок дотримання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9" w:name="n170"/>
      <w:bookmarkEnd w:id="149"/>
      <w:r w:rsidRPr="00BC6E82">
        <w:rPr>
          <w:rFonts w:ascii="Times New Roman" w:eastAsia="Times New Roman" w:hAnsi="Times New Roman" w:cs="Times New Roman"/>
          <w:color w:val="000000"/>
          <w:sz w:val="24"/>
          <w:szCs w:val="24"/>
          <w:lang w:eastAsia="ru-RU"/>
        </w:rPr>
        <w:t>9) брати участь у проведенні перевірок та внутрішніх розслідувань, які проводяться згідно з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0" w:name="n171"/>
      <w:bookmarkEnd w:id="150"/>
      <w:r w:rsidRPr="00BC6E82">
        <w:rPr>
          <w:rFonts w:ascii="Times New Roman" w:eastAsia="Times New Roman" w:hAnsi="Times New Roman" w:cs="Times New Roman"/>
          <w:color w:val="000000"/>
          <w:sz w:val="24"/>
          <w:szCs w:val="24"/>
          <w:lang w:eastAsia="ru-RU"/>
        </w:rPr>
        <w:t>10) брати участь в проведенні періодичної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1" w:name="n172"/>
      <w:bookmarkEnd w:id="151"/>
      <w:r w:rsidRPr="00BC6E82">
        <w:rPr>
          <w:rFonts w:ascii="Times New Roman" w:eastAsia="Times New Roman" w:hAnsi="Times New Roman" w:cs="Times New Roman"/>
          <w:color w:val="000000"/>
          <w:sz w:val="24"/>
          <w:szCs w:val="24"/>
          <w:lang w:eastAsia="ru-RU"/>
        </w:rPr>
        <w:t>11) забезпечувати формування і ведення реєстрів: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2" w:name="n173"/>
      <w:bookmarkEnd w:id="152"/>
      <w:r w:rsidRPr="00BC6E82">
        <w:rPr>
          <w:rFonts w:ascii="Times New Roman" w:eastAsia="Times New Roman" w:hAnsi="Times New Roman" w:cs="Times New Roman"/>
          <w:color w:val="000000"/>
          <w:sz w:val="24"/>
          <w:szCs w:val="24"/>
          <w:lang w:eastAsia="ru-RU"/>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3" w:name="n174"/>
      <w:bookmarkStart w:id="154" w:name="n175"/>
      <w:bookmarkEnd w:id="153"/>
      <w:bookmarkEnd w:id="154"/>
      <w:r w:rsidRPr="00BC6E82">
        <w:rPr>
          <w:rFonts w:ascii="Times New Roman" w:eastAsia="Times New Roman" w:hAnsi="Times New Roman" w:cs="Times New Roman"/>
          <w:color w:val="000000"/>
          <w:sz w:val="24"/>
          <w:szCs w:val="24"/>
          <w:lang w:eastAsia="ru-RU"/>
        </w:rPr>
        <w:t>проведених згідно з Антикорупційною програмою антикорупційних перевірок;</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5" w:name="n176"/>
      <w:bookmarkEnd w:id="155"/>
      <w:r w:rsidRPr="00BC6E82">
        <w:rPr>
          <w:rFonts w:ascii="Times New Roman" w:eastAsia="Times New Roman" w:hAnsi="Times New Roman" w:cs="Times New Roman"/>
          <w:color w:val="000000"/>
          <w:sz w:val="24"/>
          <w:szCs w:val="24"/>
          <w:lang w:eastAsia="ru-RU"/>
        </w:rPr>
        <w:t>проведених згідно з Антикорупційною програмою внутрішніх розслідувань та перевірок;</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6" w:name="n177"/>
      <w:bookmarkEnd w:id="156"/>
      <w:r w:rsidRPr="00BC6E82">
        <w:rPr>
          <w:rFonts w:ascii="Times New Roman" w:eastAsia="Times New Roman" w:hAnsi="Times New Roman" w:cs="Times New Roman"/>
          <w:color w:val="000000"/>
          <w:sz w:val="24"/>
          <w:szCs w:val="24"/>
          <w:lang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7" w:name="n178"/>
      <w:bookmarkEnd w:id="157"/>
      <w:r w:rsidRPr="00BC6E82">
        <w:rPr>
          <w:rFonts w:ascii="Times New Roman" w:eastAsia="Times New Roman" w:hAnsi="Times New Roman" w:cs="Times New Roman"/>
          <w:color w:val="000000"/>
          <w:sz w:val="24"/>
          <w:szCs w:val="24"/>
          <w:lang w:eastAsia="ru-RU"/>
        </w:rPr>
        <w:t>12) організовувати і проводити антикорупційну перевірку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8" w:name="n179"/>
      <w:bookmarkEnd w:id="158"/>
      <w:r w:rsidRPr="00BC6E82">
        <w:rPr>
          <w:rFonts w:ascii="Times New Roman" w:eastAsia="Times New Roman" w:hAnsi="Times New Roman" w:cs="Times New Roman"/>
          <w:color w:val="000000"/>
          <w:sz w:val="24"/>
          <w:szCs w:val="24"/>
          <w:lang w:eastAsia="ru-RU"/>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9" w:name="n180"/>
      <w:bookmarkEnd w:id="159"/>
      <w:r w:rsidRPr="00BC6E82">
        <w:rPr>
          <w:rFonts w:ascii="Times New Roman" w:eastAsia="Times New Roman" w:hAnsi="Times New Roman" w:cs="Times New Roman"/>
          <w:color w:val="000000"/>
          <w:sz w:val="24"/>
          <w:szCs w:val="24"/>
          <w:lang w:eastAsia="ru-RU"/>
        </w:rPr>
        <w:t>14) надавати керівнику, працівникам Юридичної особи роз’яснення та консультації, пов’язані із застосуванням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0" w:name="n181"/>
      <w:bookmarkEnd w:id="160"/>
      <w:r w:rsidRPr="00BC6E82">
        <w:rPr>
          <w:rFonts w:ascii="Times New Roman" w:eastAsia="Times New Roman" w:hAnsi="Times New Roman" w:cs="Times New Roman"/>
          <w:color w:val="000000"/>
          <w:sz w:val="24"/>
          <w:szCs w:val="24"/>
          <w:lang w:eastAsia="ru-RU"/>
        </w:rPr>
        <w:t>15) забезпечувати інформування громадськості про здійснювані Юридичною особою заходи із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1" w:name="n182"/>
      <w:bookmarkEnd w:id="161"/>
      <w:r w:rsidRPr="00BC6E82">
        <w:rPr>
          <w:rFonts w:ascii="Times New Roman" w:eastAsia="Times New Roman" w:hAnsi="Times New Roman" w:cs="Times New Roman"/>
          <w:color w:val="000000"/>
          <w:sz w:val="24"/>
          <w:szCs w:val="24"/>
          <w:lang w:eastAsia="ru-RU"/>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2" w:name="n183"/>
      <w:bookmarkEnd w:id="162"/>
      <w:r w:rsidRPr="00BC6E82">
        <w:rPr>
          <w:rFonts w:ascii="Times New Roman" w:eastAsia="Times New Roman" w:hAnsi="Times New Roman" w:cs="Times New Roman"/>
          <w:color w:val="000000"/>
          <w:sz w:val="24"/>
          <w:szCs w:val="24"/>
          <w:lang w:eastAsia="ru-RU"/>
        </w:rPr>
        <w:t>17) організовувати проведення заходів з підвищення кваліфікації працівників Юридичної особи з питань, пов’язаних із запобіганням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3" w:name="n184"/>
      <w:bookmarkEnd w:id="163"/>
      <w:r w:rsidRPr="00BC6E82">
        <w:rPr>
          <w:rFonts w:ascii="Times New Roman" w:eastAsia="Times New Roman" w:hAnsi="Times New Roman" w:cs="Times New Roman"/>
          <w:color w:val="000000"/>
          <w:sz w:val="24"/>
          <w:szCs w:val="24"/>
          <w:lang w:eastAsia="ru-RU"/>
        </w:rPr>
        <w:lastRenderedPageBreak/>
        <w:t>18) брати участь у процедурах добору персоналу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4" w:name="n185"/>
      <w:bookmarkEnd w:id="164"/>
      <w:r w:rsidRPr="00BC6E82">
        <w:rPr>
          <w:rFonts w:ascii="Times New Roman" w:eastAsia="Times New Roman" w:hAnsi="Times New Roman" w:cs="Times New Roman"/>
          <w:color w:val="000000"/>
          <w:sz w:val="24"/>
          <w:szCs w:val="24"/>
          <w:lang w:eastAsia="ru-RU"/>
        </w:rPr>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5" w:name="n186"/>
      <w:bookmarkEnd w:id="165"/>
      <w:r w:rsidRPr="00BC6E82">
        <w:rPr>
          <w:rFonts w:ascii="Times New Roman" w:eastAsia="Times New Roman" w:hAnsi="Times New Roman" w:cs="Times New Roman"/>
          <w:color w:val="000000"/>
          <w:sz w:val="24"/>
          <w:szCs w:val="24"/>
          <w:lang w:eastAsia="ru-RU"/>
        </w:rPr>
        <w:t>20) здійснювати інші обов’язки, передбачені </w:t>
      </w:r>
      <w:hyperlink r:id="rId19" w:tgtFrame="_blank" w:history="1">
        <w:r w:rsidRPr="00905617">
          <w:rPr>
            <w:rFonts w:ascii="Times New Roman" w:eastAsia="Times New Roman" w:hAnsi="Times New Roman" w:cs="Times New Roman"/>
            <w:sz w:val="24"/>
            <w:szCs w:val="24"/>
            <w:lang w:eastAsia="ru-RU"/>
          </w:rPr>
          <w:t>Законом</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Антикорупційною програмою, трудовим договором.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6" w:name="n187"/>
      <w:bookmarkEnd w:id="166"/>
      <w:r w:rsidRPr="00BC6E82">
        <w:rPr>
          <w:rFonts w:ascii="Times New Roman" w:eastAsia="Times New Roman" w:hAnsi="Times New Roman" w:cs="Times New Roman"/>
          <w:color w:val="000000"/>
          <w:sz w:val="24"/>
          <w:szCs w:val="24"/>
          <w:lang w:eastAsia="ru-RU"/>
        </w:rPr>
        <w:t>12. Уповноважений для виконання покладених на нього завдань має право: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7" w:name="n188"/>
      <w:bookmarkEnd w:id="167"/>
      <w:r w:rsidRPr="00BC6E82">
        <w:rPr>
          <w:rFonts w:ascii="Times New Roman" w:eastAsia="Times New Roman" w:hAnsi="Times New Roman" w:cs="Times New Roman"/>
          <w:color w:val="000000"/>
          <w:sz w:val="24"/>
          <w:szCs w:val="24"/>
          <w:lang w:eastAsia="ru-RU"/>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8" w:name="n189"/>
      <w:bookmarkEnd w:id="168"/>
      <w:r w:rsidRPr="00BC6E82">
        <w:rPr>
          <w:rFonts w:ascii="Times New Roman" w:eastAsia="Times New Roman" w:hAnsi="Times New Roman" w:cs="Times New Roman"/>
          <w:color w:val="000000"/>
          <w:sz w:val="24"/>
          <w:szCs w:val="24"/>
          <w:lang w:eastAsia="ru-RU"/>
        </w:rPr>
        <w:t>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w:t>
      </w:r>
      <w:r w:rsidR="00905617">
        <w:rPr>
          <w:rFonts w:ascii="Times New Roman" w:eastAsia="Times New Roman" w:hAnsi="Times New Roman" w:cs="Times New Roman"/>
          <w:color w:val="000000"/>
          <w:sz w:val="24"/>
          <w:szCs w:val="24"/>
          <w:lang w:val="uk-UA" w:eastAsia="ru-RU"/>
        </w:rPr>
        <w:t xml:space="preserve"> тощо</w:t>
      </w:r>
      <w:r w:rsidRPr="00BC6E82">
        <w:rPr>
          <w:rFonts w:ascii="Times New Roman" w:eastAsia="Times New Roman" w:hAnsi="Times New Roman" w:cs="Times New Roman"/>
          <w:color w:val="000000"/>
          <w:sz w:val="24"/>
          <w:szCs w:val="24"/>
          <w:lang w:eastAsia="ru-RU"/>
        </w:rPr>
        <w:t>) стосовно діяльності Юридичної особи, у тому числі документи, які стосуються проведення (або участі) закупівель товарів, робіт або послуг, у конкурсах тощо.</w:t>
      </w:r>
    </w:p>
    <w:p w:rsidR="00905617"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9" w:name="n190"/>
      <w:bookmarkEnd w:id="169"/>
      <w:r w:rsidRPr="00BC6E82">
        <w:rPr>
          <w:rFonts w:ascii="Times New Roman" w:eastAsia="Times New Roman" w:hAnsi="Times New Roman" w:cs="Times New Roman"/>
          <w:color w:val="000000"/>
          <w:sz w:val="24"/>
          <w:szCs w:val="24"/>
          <w:lang w:eastAsia="ru-RU"/>
        </w:rPr>
        <w:t>У разі необхідності Уповноваженому надається доступ до оригіналів документів, копії яких йому були передані.</w:t>
      </w:r>
      <w:r w:rsidR="00905617">
        <w:rPr>
          <w:rFonts w:ascii="Times New Roman" w:eastAsia="Times New Roman" w:hAnsi="Times New Roman" w:cs="Times New Roman"/>
          <w:color w:val="000000"/>
          <w:sz w:val="24"/>
          <w:szCs w:val="24"/>
          <w:lang w:val="uk-UA" w:eastAsia="ru-RU"/>
        </w:rPr>
        <w:t xml:space="preserve"> </w:t>
      </w:r>
      <w:r w:rsidRPr="00BC6E82">
        <w:rPr>
          <w:rFonts w:ascii="Times New Roman" w:eastAsia="Times New Roman" w:hAnsi="Times New Roman" w:cs="Times New Roman"/>
          <w:color w:val="000000"/>
          <w:sz w:val="24"/>
          <w:szCs w:val="24"/>
          <w:lang w:eastAsia="ru-RU"/>
        </w:rPr>
        <w:t>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w:t>
      </w:r>
      <w:bookmarkStart w:id="170" w:name="n191"/>
      <w:bookmarkEnd w:id="170"/>
      <w:r w:rsidR="00905617">
        <w:rPr>
          <w:rFonts w:ascii="Times New Roman" w:eastAsia="Times New Roman" w:hAnsi="Times New Roman" w:cs="Times New Roman"/>
          <w:color w:val="000000"/>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1" w:name="n192"/>
      <w:bookmarkEnd w:id="171"/>
      <w:r w:rsidRPr="00BC6E82">
        <w:rPr>
          <w:rFonts w:ascii="Times New Roman" w:eastAsia="Times New Roman" w:hAnsi="Times New Roman" w:cs="Times New Roman"/>
          <w:color w:val="000000"/>
          <w:sz w:val="24"/>
          <w:szCs w:val="24"/>
          <w:lang w:eastAsia="ru-RU"/>
        </w:rPr>
        <w:t>4) отримувати доступ до складських приміщень, виробничих приміщень Юридичної особи, проведення в них контрольних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2" w:name="n193"/>
      <w:bookmarkEnd w:id="172"/>
      <w:r w:rsidRPr="00BC6E82">
        <w:rPr>
          <w:rFonts w:ascii="Times New Roman" w:eastAsia="Times New Roman" w:hAnsi="Times New Roman" w:cs="Times New Roman"/>
          <w:color w:val="000000"/>
          <w:sz w:val="24"/>
          <w:szCs w:val="24"/>
          <w:lang w:eastAsia="ru-RU"/>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3" w:name="n194"/>
      <w:bookmarkEnd w:id="173"/>
      <w:r w:rsidRPr="00BC6E82">
        <w:rPr>
          <w:rFonts w:ascii="Times New Roman" w:eastAsia="Times New Roman" w:hAnsi="Times New Roman" w:cs="Times New Roman"/>
          <w:color w:val="000000"/>
          <w:sz w:val="24"/>
          <w:szCs w:val="24"/>
          <w:lang w:eastAsia="ru-RU"/>
        </w:rPr>
        <w:t>6) залучати до виконання своїх функцій за згодою керівника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4" w:name="n195"/>
      <w:bookmarkEnd w:id="174"/>
      <w:r w:rsidRPr="00BC6E82">
        <w:rPr>
          <w:rFonts w:ascii="Times New Roman" w:eastAsia="Times New Roman" w:hAnsi="Times New Roman" w:cs="Times New Roman"/>
          <w:color w:val="000000"/>
          <w:sz w:val="24"/>
          <w:szCs w:val="24"/>
          <w:lang w:eastAsia="ru-RU"/>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5" w:name="n196"/>
      <w:bookmarkEnd w:id="175"/>
      <w:r w:rsidRPr="00BC6E82">
        <w:rPr>
          <w:rFonts w:ascii="Times New Roman" w:eastAsia="Times New Roman" w:hAnsi="Times New Roman" w:cs="Times New Roman"/>
          <w:color w:val="000000"/>
          <w:sz w:val="24"/>
          <w:szCs w:val="24"/>
          <w:lang w:eastAsia="ru-RU"/>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6" w:name="n197"/>
      <w:bookmarkEnd w:id="176"/>
      <w:r w:rsidRPr="00BC6E82">
        <w:rPr>
          <w:rFonts w:ascii="Times New Roman" w:eastAsia="Times New Roman" w:hAnsi="Times New Roman" w:cs="Times New Roman"/>
          <w:color w:val="000000"/>
          <w:sz w:val="24"/>
          <w:szCs w:val="24"/>
          <w:lang w:eastAsia="ru-RU"/>
        </w:rPr>
        <w:t>9) звертатися до керівника з питань реалізації своїх повноважень та виконання обов’язків згідно з положеннями Антикорупційної програми;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7" w:name="n198"/>
      <w:bookmarkEnd w:id="177"/>
      <w:r w:rsidRPr="00BC6E82">
        <w:rPr>
          <w:rFonts w:ascii="Times New Roman" w:eastAsia="Times New Roman" w:hAnsi="Times New Roman" w:cs="Times New Roman"/>
          <w:color w:val="000000"/>
          <w:sz w:val="24"/>
          <w:szCs w:val="24"/>
          <w:lang w:eastAsia="ru-RU"/>
        </w:rPr>
        <w:t>10) здійснювати інші права, передбачені </w:t>
      </w:r>
      <w:hyperlink r:id="rId20" w:tgtFrame="_blank" w:history="1">
        <w:r w:rsidRPr="00905617">
          <w:rPr>
            <w:rFonts w:ascii="Times New Roman" w:eastAsia="Times New Roman" w:hAnsi="Times New Roman" w:cs="Times New Roman"/>
            <w:sz w:val="24"/>
            <w:szCs w:val="24"/>
            <w:lang w:eastAsia="ru-RU"/>
          </w:rPr>
          <w:t>Законом</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Антикорупційною програмою, трудовим договором та посадовою інструкцією.</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78" w:name="n199"/>
      <w:bookmarkEnd w:id="178"/>
      <w:r w:rsidRPr="00BC6E82">
        <w:rPr>
          <w:rFonts w:ascii="Times New Roman" w:eastAsia="Times New Roman" w:hAnsi="Times New Roman" w:cs="Times New Roman"/>
          <w:b/>
          <w:bCs/>
          <w:color w:val="000000"/>
          <w:sz w:val="24"/>
          <w:szCs w:val="24"/>
          <w:lang w:eastAsia="ru-RU"/>
        </w:rPr>
        <w:t>VII. Порядок звітування Уповноваженого перед засновниками (учасниками)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9" w:name="n200"/>
      <w:bookmarkEnd w:id="179"/>
      <w:r w:rsidRPr="00BC6E82">
        <w:rPr>
          <w:rFonts w:ascii="Times New Roman" w:eastAsia="Times New Roman" w:hAnsi="Times New Roman" w:cs="Times New Roman"/>
          <w:color w:val="000000"/>
          <w:sz w:val="24"/>
          <w:szCs w:val="24"/>
          <w:lang w:eastAsia="ru-RU"/>
        </w:rPr>
        <w:t xml:space="preserve">1. Уповноважений не рідше ніж один раз на рік в строки та у порядку, </w:t>
      </w:r>
      <w:r w:rsidR="00905617">
        <w:rPr>
          <w:rFonts w:ascii="Times New Roman" w:eastAsia="Times New Roman" w:hAnsi="Times New Roman" w:cs="Times New Roman"/>
          <w:color w:val="000000"/>
          <w:sz w:val="24"/>
          <w:szCs w:val="24"/>
          <w:lang w:val="uk-UA" w:eastAsia="ru-RU"/>
        </w:rPr>
        <w:t xml:space="preserve">визначені </w:t>
      </w:r>
      <w:r w:rsidRPr="00BC6E82">
        <w:rPr>
          <w:rFonts w:ascii="Times New Roman" w:eastAsia="Times New Roman" w:hAnsi="Times New Roman" w:cs="Times New Roman"/>
          <w:color w:val="000000"/>
          <w:sz w:val="24"/>
          <w:szCs w:val="24"/>
          <w:lang w:eastAsia="ru-RU"/>
        </w:rPr>
        <w:t>керівником, готує звіт про результати виконання Антикорупційної програми (далі - Звіт).</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0" w:name="n201"/>
      <w:bookmarkEnd w:id="180"/>
      <w:r w:rsidRPr="00BC6E82">
        <w:rPr>
          <w:rFonts w:ascii="Times New Roman" w:eastAsia="Times New Roman" w:hAnsi="Times New Roman" w:cs="Times New Roman"/>
          <w:color w:val="000000"/>
          <w:sz w:val="24"/>
          <w:szCs w:val="24"/>
          <w:lang w:eastAsia="ru-RU"/>
        </w:rPr>
        <w:t>2. Звіт повинен включати інформацію щодо: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1" w:name="n202"/>
      <w:bookmarkEnd w:id="181"/>
      <w:r w:rsidRPr="00BC6E82">
        <w:rPr>
          <w:rFonts w:ascii="Times New Roman" w:eastAsia="Times New Roman" w:hAnsi="Times New Roman" w:cs="Times New Roman"/>
          <w:color w:val="000000"/>
          <w:sz w:val="24"/>
          <w:szCs w:val="24"/>
          <w:lang w:eastAsia="ru-RU"/>
        </w:rPr>
        <w:t>1) стану виконання заходів, визначених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2" w:name="n203"/>
      <w:bookmarkEnd w:id="182"/>
      <w:r w:rsidRPr="00BC6E82">
        <w:rPr>
          <w:rFonts w:ascii="Times New Roman" w:eastAsia="Times New Roman" w:hAnsi="Times New Roman" w:cs="Times New Roman"/>
          <w:color w:val="000000"/>
          <w:sz w:val="24"/>
          <w:szCs w:val="24"/>
          <w:lang w:eastAsia="ru-RU"/>
        </w:rPr>
        <w:t>2) результатів впровадження заходів, визначених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3" w:name="n204"/>
      <w:bookmarkEnd w:id="183"/>
      <w:r w:rsidRPr="00BC6E82">
        <w:rPr>
          <w:rFonts w:ascii="Times New Roman" w:eastAsia="Times New Roman" w:hAnsi="Times New Roman" w:cs="Times New Roman"/>
          <w:color w:val="000000"/>
          <w:sz w:val="24"/>
          <w:szCs w:val="24"/>
          <w:lang w:eastAsia="ru-RU"/>
        </w:rPr>
        <w:t>3) виявлених порушень вимог </w:t>
      </w:r>
      <w:hyperlink r:id="rId21" w:tgtFrame="_blank" w:history="1">
        <w:r w:rsidRPr="00905617">
          <w:rPr>
            <w:rFonts w:ascii="Times New Roman" w:eastAsia="Times New Roman" w:hAnsi="Times New Roman" w:cs="Times New Roman"/>
            <w:sz w:val="24"/>
            <w:szCs w:val="24"/>
            <w:lang w:eastAsia="ru-RU"/>
          </w:rPr>
          <w:t>Закону</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Антикорупційної програми та заходів, вжитих для усунення таких 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4" w:name="n205"/>
      <w:bookmarkEnd w:id="184"/>
      <w:r w:rsidRPr="00BC6E82">
        <w:rPr>
          <w:rFonts w:ascii="Times New Roman" w:eastAsia="Times New Roman" w:hAnsi="Times New Roman" w:cs="Times New Roman"/>
          <w:color w:val="000000"/>
          <w:sz w:val="24"/>
          <w:szCs w:val="24"/>
          <w:lang w:eastAsia="ru-RU"/>
        </w:rPr>
        <w:t>4) кількості та результатів проведених перевірок та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5" w:name="n206"/>
      <w:bookmarkEnd w:id="185"/>
      <w:r w:rsidRPr="00BC6E82">
        <w:rPr>
          <w:rFonts w:ascii="Times New Roman" w:eastAsia="Times New Roman" w:hAnsi="Times New Roman" w:cs="Times New Roman"/>
          <w:color w:val="000000"/>
          <w:sz w:val="24"/>
          <w:szCs w:val="24"/>
          <w:lang w:eastAsia="ru-RU"/>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6" w:name="n207"/>
      <w:bookmarkEnd w:id="186"/>
      <w:r w:rsidRPr="00BC6E82">
        <w:rPr>
          <w:rFonts w:ascii="Times New Roman" w:eastAsia="Times New Roman" w:hAnsi="Times New Roman" w:cs="Times New Roman"/>
          <w:color w:val="000000"/>
          <w:sz w:val="24"/>
          <w:szCs w:val="24"/>
          <w:lang w:eastAsia="ru-RU"/>
        </w:rPr>
        <w:t>6) наявних пропозицій і рекомендацій.</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7" w:name="n208"/>
      <w:bookmarkEnd w:id="187"/>
      <w:r w:rsidRPr="00BC6E82">
        <w:rPr>
          <w:rFonts w:ascii="Times New Roman" w:eastAsia="Times New Roman" w:hAnsi="Times New Roman" w:cs="Times New Roman"/>
          <w:color w:val="000000"/>
          <w:sz w:val="24"/>
          <w:szCs w:val="24"/>
          <w:lang w:eastAsia="ru-RU"/>
        </w:rPr>
        <w:t>3. У разі необхідності зміст наданого Звіту додатково обговорюється Уповноваженим із керівником Юридичної особи.</w:t>
      </w:r>
    </w:p>
    <w:p w:rsidR="00905617" w:rsidRDefault="0090561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188" w:name="n209"/>
      <w:bookmarkStart w:id="189" w:name="n210"/>
      <w:bookmarkEnd w:id="188"/>
      <w:bookmarkEnd w:id="189"/>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0" w:name="n211"/>
      <w:bookmarkEnd w:id="190"/>
      <w:r w:rsidRPr="00BC6E82">
        <w:rPr>
          <w:rFonts w:ascii="Times New Roman" w:eastAsia="Times New Roman" w:hAnsi="Times New Roman" w:cs="Times New Roman"/>
          <w:color w:val="000000"/>
          <w:sz w:val="24"/>
          <w:szCs w:val="24"/>
          <w:lang w:eastAsia="ru-RU"/>
        </w:rPr>
        <w:lastRenderedPageBreak/>
        <w:t>1. Уповноважений здійснює нагляд і постійний контроль за дотриманням працівниками, керівником Юридичної особи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1" w:name="n212"/>
      <w:bookmarkEnd w:id="191"/>
      <w:r w:rsidRPr="00BC6E82">
        <w:rPr>
          <w:rFonts w:ascii="Times New Roman" w:eastAsia="Times New Roman" w:hAnsi="Times New Roman" w:cs="Times New Roman"/>
          <w:color w:val="000000"/>
          <w:sz w:val="24"/>
          <w:szCs w:val="24"/>
          <w:lang w:eastAsia="ru-RU"/>
        </w:rPr>
        <w:t>2. Нагляд і контроль за дотриманням Антикорупційної програми здійснюються Уповноваженим у таких формах: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2" w:name="n213"/>
      <w:bookmarkEnd w:id="192"/>
      <w:r w:rsidRPr="00BC6E82">
        <w:rPr>
          <w:rFonts w:ascii="Times New Roman" w:eastAsia="Times New Roman" w:hAnsi="Times New Roman" w:cs="Times New Roman"/>
          <w:color w:val="000000"/>
          <w:sz w:val="24"/>
          <w:szCs w:val="24"/>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3" w:name="n214"/>
      <w:bookmarkEnd w:id="193"/>
      <w:r w:rsidRPr="00BC6E82">
        <w:rPr>
          <w:rFonts w:ascii="Times New Roman" w:eastAsia="Times New Roman" w:hAnsi="Times New Roman" w:cs="Times New Roman"/>
          <w:color w:val="000000"/>
          <w:sz w:val="24"/>
          <w:szCs w:val="24"/>
          <w:lang w:eastAsia="ru-RU"/>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4" w:name="n215"/>
      <w:bookmarkEnd w:id="194"/>
      <w:r w:rsidRPr="00BC6E82">
        <w:rPr>
          <w:rFonts w:ascii="Times New Roman" w:eastAsia="Times New Roman" w:hAnsi="Times New Roman" w:cs="Times New Roman"/>
          <w:color w:val="000000"/>
          <w:sz w:val="24"/>
          <w:szCs w:val="24"/>
          <w:lang w:eastAsia="ru-RU"/>
        </w:rPr>
        <w:t>3) проведення експертизи організаційно-розпорядчих, юридичних, виробничих та фінансових документів, а також їх проектів.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5" w:name="n216"/>
      <w:bookmarkEnd w:id="195"/>
      <w:r w:rsidRPr="00BC6E82">
        <w:rPr>
          <w:rFonts w:ascii="Times New Roman" w:eastAsia="Times New Roman" w:hAnsi="Times New Roman" w:cs="Times New Roman"/>
          <w:color w:val="000000"/>
          <w:sz w:val="24"/>
          <w:szCs w:val="24"/>
          <w:lang w:eastAsia="ru-RU"/>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2" w:anchor="n275" w:history="1">
        <w:r w:rsidRPr="00886F52">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6" w:name="n217"/>
      <w:bookmarkEnd w:id="196"/>
      <w:r w:rsidRPr="00BC6E82">
        <w:rPr>
          <w:rFonts w:ascii="Times New Roman" w:eastAsia="Times New Roman" w:hAnsi="Times New Roman" w:cs="Times New Roman"/>
          <w:color w:val="000000"/>
          <w:sz w:val="24"/>
          <w:szCs w:val="24"/>
          <w:lang w:eastAsia="ru-RU"/>
        </w:rPr>
        <w:t>4. Уповноважений забезпечує організацію здійснення оцінки результатів впровадження заходів,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7" w:name="n218"/>
      <w:bookmarkEnd w:id="197"/>
      <w:r w:rsidRPr="00BC6E82">
        <w:rPr>
          <w:rFonts w:ascii="Times New Roman" w:eastAsia="Times New Roman" w:hAnsi="Times New Roman" w:cs="Times New Roman"/>
          <w:color w:val="000000"/>
          <w:sz w:val="24"/>
          <w:szCs w:val="24"/>
          <w:lang w:eastAsia="ru-RU"/>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8" w:name="n219"/>
      <w:bookmarkEnd w:id="198"/>
      <w:r w:rsidRPr="00BC6E82">
        <w:rPr>
          <w:rFonts w:ascii="Times New Roman" w:eastAsia="Times New Roman" w:hAnsi="Times New Roman" w:cs="Times New Roman"/>
          <w:color w:val="000000"/>
          <w:sz w:val="24"/>
          <w:szCs w:val="24"/>
          <w:lang w:eastAsia="ru-RU"/>
        </w:rPr>
        <w:t xml:space="preserve">Результати оцінки узагальнюються Уповноваженим у письмовому звіті, який він складає не рідше ніж раз на </w:t>
      </w:r>
      <w:r w:rsidR="00886F52">
        <w:rPr>
          <w:rFonts w:ascii="Times New Roman" w:eastAsia="Times New Roman" w:hAnsi="Times New Roman" w:cs="Times New Roman"/>
          <w:color w:val="000000"/>
          <w:sz w:val="24"/>
          <w:szCs w:val="24"/>
          <w:lang w:val="uk-UA" w:eastAsia="ru-RU"/>
        </w:rPr>
        <w:t>рік</w:t>
      </w:r>
      <w:r w:rsidRPr="00BC6E82">
        <w:rPr>
          <w:rFonts w:ascii="Times New Roman" w:eastAsia="Times New Roman" w:hAnsi="Times New Roman" w:cs="Times New Roman"/>
          <w:color w:val="000000"/>
          <w:sz w:val="24"/>
          <w:szCs w:val="24"/>
          <w:lang w:eastAsia="ru-RU"/>
        </w:rPr>
        <w:t xml:space="preserve"> і передає керівнику. Оцінка проводиться за критеріями, визначеними Уповноваженим.</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99" w:name="n220"/>
      <w:bookmarkEnd w:id="199"/>
      <w:r w:rsidRPr="00BC6E82">
        <w:rPr>
          <w:rFonts w:ascii="Times New Roman" w:eastAsia="Times New Roman" w:hAnsi="Times New Roman" w:cs="Times New Roman"/>
          <w:b/>
          <w:bCs/>
          <w:color w:val="000000"/>
          <w:sz w:val="24"/>
          <w:szCs w:val="24"/>
          <w:lang w:eastAsia="ru-RU"/>
        </w:rPr>
        <w:t>IX. Умови конфіденційності інформування Уповноваженого працівниками про факти порушень антикорупційних вимог</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0" w:name="n221"/>
      <w:bookmarkEnd w:id="200"/>
      <w:r w:rsidRPr="00BC6E82">
        <w:rPr>
          <w:rFonts w:ascii="Times New Roman" w:eastAsia="Times New Roman" w:hAnsi="Times New Roman" w:cs="Times New Roman"/>
          <w:color w:val="000000"/>
          <w:sz w:val="24"/>
          <w:szCs w:val="24"/>
          <w:lang w:eastAsia="ru-RU"/>
        </w:rPr>
        <w:t>1. Працівникам Юридичної особи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1" w:name="n222"/>
      <w:bookmarkEnd w:id="201"/>
      <w:r w:rsidRPr="00BC6E82">
        <w:rPr>
          <w:rFonts w:ascii="Times New Roman" w:eastAsia="Times New Roman" w:hAnsi="Times New Roman" w:cs="Times New Roman"/>
          <w:color w:val="000000"/>
          <w:sz w:val="24"/>
          <w:szCs w:val="24"/>
          <w:lang w:eastAsia="ru-RU"/>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2" w:name="n223"/>
      <w:bookmarkStart w:id="203" w:name="n224"/>
      <w:bookmarkEnd w:id="202"/>
      <w:bookmarkEnd w:id="203"/>
      <w:r w:rsidRPr="00BC6E82">
        <w:rPr>
          <w:rFonts w:ascii="Times New Roman" w:eastAsia="Times New Roman" w:hAnsi="Times New Roman" w:cs="Times New Roman"/>
          <w:color w:val="000000"/>
          <w:sz w:val="24"/>
          <w:szCs w:val="24"/>
          <w:lang w:eastAsia="ru-RU"/>
        </w:rPr>
        <w:t>3. Подання завідомо неправдивих повідомлень не допускається.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4" w:name="n225"/>
      <w:bookmarkEnd w:id="204"/>
      <w:r w:rsidRPr="00BC6E82">
        <w:rPr>
          <w:rFonts w:ascii="Times New Roman" w:eastAsia="Times New Roman" w:hAnsi="Times New Roman" w:cs="Times New Roman"/>
          <w:color w:val="000000"/>
          <w:sz w:val="24"/>
          <w:szCs w:val="24"/>
          <w:lang w:eastAsia="ru-RU"/>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5" w:name="n226"/>
      <w:bookmarkEnd w:id="205"/>
      <w:r w:rsidRPr="00BC6E82">
        <w:rPr>
          <w:rFonts w:ascii="Times New Roman" w:eastAsia="Times New Roman" w:hAnsi="Times New Roman" w:cs="Times New Roman"/>
          <w:color w:val="000000"/>
          <w:sz w:val="24"/>
          <w:szCs w:val="24"/>
          <w:lang w:eastAsia="ru-RU"/>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6" w:name="n227"/>
      <w:bookmarkEnd w:id="206"/>
      <w:r w:rsidRPr="00BC6E82">
        <w:rPr>
          <w:rFonts w:ascii="Times New Roman" w:eastAsia="Times New Roman" w:hAnsi="Times New Roman" w:cs="Times New Roman"/>
          <w:color w:val="000000"/>
          <w:sz w:val="24"/>
          <w:szCs w:val="24"/>
          <w:lang w:eastAsia="ru-RU"/>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7" w:name="n228"/>
      <w:bookmarkEnd w:id="207"/>
      <w:r w:rsidRPr="00BC6E82">
        <w:rPr>
          <w:rFonts w:ascii="Times New Roman" w:eastAsia="Times New Roman" w:hAnsi="Times New Roman" w:cs="Times New Roman"/>
          <w:color w:val="000000"/>
          <w:sz w:val="24"/>
          <w:szCs w:val="24"/>
          <w:lang w:eastAsia="ru-RU"/>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8" w:name="n229"/>
      <w:bookmarkEnd w:id="208"/>
      <w:r w:rsidRPr="00BC6E82">
        <w:rPr>
          <w:rFonts w:ascii="Times New Roman" w:eastAsia="Times New Roman" w:hAnsi="Times New Roman" w:cs="Times New Roman"/>
          <w:color w:val="000000"/>
          <w:sz w:val="24"/>
          <w:szCs w:val="24"/>
          <w:lang w:eastAsia="ru-RU"/>
        </w:rPr>
        <w:t>Уповноважений та особи, залучені ним до перевірки викладеної у повідомленні інформації, не в праві її розголошувати.</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09" w:name="n230"/>
      <w:bookmarkEnd w:id="209"/>
      <w:r w:rsidRPr="00BC6E82">
        <w:rPr>
          <w:rFonts w:ascii="Times New Roman" w:eastAsia="Times New Roman" w:hAnsi="Times New Roman" w:cs="Times New Roman"/>
          <w:b/>
          <w:bCs/>
          <w:color w:val="000000"/>
          <w:sz w:val="24"/>
          <w:szCs w:val="24"/>
          <w:lang w:eastAsia="ru-RU"/>
        </w:rPr>
        <w:t>X. Процедури захисту працівників, які повідомили інформацію про корупційне або пов’язане з корупцією правопорушення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0" w:name="n231"/>
      <w:bookmarkEnd w:id="210"/>
      <w:r w:rsidRPr="00BC6E82">
        <w:rPr>
          <w:rFonts w:ascii="Times New Roman" w:eastAsia="Times New Roman" w:hAnsi="Times New Roman" w:cs="Times New Roman"/>
          <w:color w:val="000000"/>
          <w:sz w:val="24"/>
          <w:szCs w:val="24"/>
          <w:lang w:eastAsia="ru-RU"/>
        </w:rPr>
        <w:lastRenderedPageBreak/>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1" w:name="n232"/>
      <w:bookmarkEnd w:id="211"/>
      <w:r w:rsidRPr="00BC6E82">
        <w:rPr>
          <w:rFonts w:ascii="Times New Roman" w:eastAsia="Times New Roman" w:hAnsi="Times New Roman" w:cs="Times New Roman"/>
          <w:color w:val="000000"/>
          <w:sz w:val="24"/>
          <w:szCs w:val="24"/>
          <w:lang w:eastAsia="ru-RU"/>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2" w:name="n233"/>
      <w:bookmarkEnd w:id="212"/>
      <w:r w:rsidRPr="00BC6E82">
        <w:rPr>
          <w:rFonts w:ascii="Times New Roman" w:eastAsia="Times New Roman" w:hAnsi="Times New Roman" w:cs="Times New Roman"/>
          <w:color w:val="000000"/>
          <w:sz w:val="24"/>
          <w:szCs w:val="24"/>
          <w:lang w:eastAsia="ru-RU"/>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3" w:name="n234"/>
      <w:bookmarkEnd w:id="213"/>
      <w:r w:rsidRPr="00BC6E82">
        <w:rPr>
          <w:rFonts w:ascii="Times New Roman" w:eastAsia="Times New Roman" w:hAnsi="Times New Roman" w:cs="Times New Roman"/>
          <w:color w:val="000000"/>
          <w:sz w:val="24"/>
          <w:szCs w:val="24"/>
          <w:lang w:eastAsia="ru-RU"/>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8A6539" w:rsidRDefault="008A6539"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214" w:name="n235"/>
      <w:bookmarkStart w:id="215" w:name="n236"/>
      <w:bookmarkEnd w:id="214"/>
      <w:bookmarkEnd w:id="215"/>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XI. Врегулювання конфлікту інтересів в діяльності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6" w:name="n237"/>
      <w:bookmarkEnd w:id="216"/>
      <w:r w:rsidRPr="00BC6E82">
        <w:rPr>
          <w:rFonts w:ascii="Times New Roman" w:eastAsia="Times New Roman" w:hAnsi="Times New Roman" w:cs="Times New Roman"/>
          <w:color w:val="000000"/>
          <w:sz w:val="24"/>
          <w:szCs w:val="24"/>
          <w:lang w:eastAsia="ru-RU"/>
        </w:rPr>
        <w:t>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7" w:name="n238"/>
      <w:bookmarkEnd w:id="217"/>
      <w:r w:rsidRPr="00BC6E82">
        <w:rPr>
          <w:rFonts w:ascii="Times New Roman" w:eastAsia="Times New Roman" w:hAnsi="Times New Roman" w:cs="Times New Roman"/>
          <w:color w:val="000000"/>
          <w:sz w:val="24"/>
          <w:szCs w:val="24"/>
          <w:lang w:eastAsia="ru-RU"/>
        </w:rPr>
        <w:t>У разі виникнення реального або потенційного конфлікту інтересів у керівника Юридичної особи він письмово пові</w:t>
      </w:r>
      <w:r w:rsidR="008A6539">
        <w:rPr>
          <w:rFonts w:ascii="Times New Roman" w:eastAsia="Times New Roman" w:hAnsi="Times New Roman" w:cs="Times New Roman"/>
          <w:color w:val="000000"/>
          <w:sz w:val="24"/>
          <w:szCs w:val="24"/>
          <w:lang w:eastAsia="ru-RU"/>
        </w:rPr>
        <w:t>домляє про це Уповноваженого тта засновника.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8" w:name="n239"/>
      <w:bookmarkEnd w:id="218"/>
      <w:r w:rsidRPr="00BC6E82">
        <w:rPr>
          <w:rFonts w:ascii="Times New Roman" w:eastAsia="Times New Roman" w:hAnsi="Times New Roman" w:cs="Times New Roman"/>
          <w:color w:val="000000"/>
          <w:sz w:val="24"/>
          <w:szCs w:val="24"/>
          <w:lang w:eastAsia="ru-RU"/>
        </w:rPr>
        <w:t>У разі виникнення реального або потенційного конфлікту інтересів у Уповноваженого він письмово повідомляє про це керівника.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9" w:name="n240"/>
      <w:bookmarkEnd w:id="219"/>
      <w:r w:rsidRPr="00BC6E82">
        <w:rPr>
          <w:rFonts w:ascii="Times New Roman" w:eastAsia="Times New Roman" w:hAnsi="Times New Roman" w:cs="Times New Roman"/>
          <w:color w:val="000000"/>
          <w:sz w:val="24"/>
          <w:szCs w:val="24"/>
          <w:lang w:eastAsia="ru-RU"/>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0" w:name="n241"/>
      <w:bookmarkEnd w:id="220"/>
      <w:r w:rsidRPr="00BC6E82">
        <w:rPr>
          <w:rFonts w:ascii="Times New Roman" w:eastAsia="Times New Roman" w:hAnsi="Times New Roman" w:cs="Times New Roman"/>
          <w:color w:val="000000"/>
          <w:sz w:val="24"/>
          <w:szCs w:val="24"/>
          <w:lang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1" w:name="n242"/>
      <w:bookmarkEnd w:id="221"/>
      <w:r w:rsidRPr="00BC6E82">
        <w:rPr>
          <w:rFonts w:ascii="Times New Roman" w:eastAsia="Times New Roman" w:hAnsi="Times New Roman" w:cs="Times New Roman"/>
          <w:color w:val="000000"/>
          <w:sz w:val="24"/>
          <w:szCs w:val="24"/>
          <w:lang w:eastAsia="ru-RU"/>
        </w:rPr>
        <w:t>3. Врегулювання конфлікту інтересів здійснюється за допомогою одного з нижченаведених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2" w:name="n243"/>
      <w:bookmarkEnd w:id="222"/>
      <w:r w:rsidRPr="00BC6E82">
        <w:rPr>
          <w:rFonts w:ascii="Times New Roman" w:eastAsia="Times New Roman" w:hAnsi="Times New Roman" w:cs="Times New Roman"/>
          <w:color w:val="000000"/>
          <w:sz w:val="24"/>
          <w:szCs w:val="24"/>
          <w:lang w:eastAsia="ru-RU"/>
        </w:rPr>
        <w:t>1) усунення працівника від виконання завдання, вчинення дій, прийняття рішення чи участі в його прийнятті;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3" w:name="n244"/>
      <w:bookmarkEnd w:id="223"/>
      <w:r w:rsidRPr="00BC6E82">
        <w:rPr>
          <w:rFonts w:ascii="Times New Roman" w:eastAsia="Times New Roman" w:hAnsi="Times New Roman" w:cs="Times New Roman"/>
          <w:color w:val="000000"/>
          <w:sz w:val="24"/>
          <w:szCs w:val="24"/>
          <w:lang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4" w:name="n245"/>
      <w:bookmarkEnd w:id="224"/>
      <w:r w:rsidRPr="00BC6E82">
        <w:rPr>
          <w:rFonts w:ascii="Times New Roman" w:eastAsia="Times New Roman" w:hAnsi="Times New Roman" w:cs="Times New Roman"/>
          <w:color w:val="000000"/>
          <w:sz w:val="24"/>
          <w:szCs w:val="24"/>
          <w:lang w:eastAsia="ru-RU"/>
        </w:rPr>
        <w:t>3) обмеження у доступі працівника до певної інформації;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5" w:name="n246"/>
      <w:bookmarkEnd w:id="225"/>
      <w:r w:rsidRPr="00BC6E82">
        <w:rPr>
          <w:rFonts w:ascii="Times New Roman" w:eastAsia="Times New Roman" w:hAnsi="Times New Roman" w:cs="Times New Roman"/>
          <w:color w:val="000000"/>
          <w:sz w:val="24"/>
          <w:szCs w:val="24"/>
          <w:lang w:eastAsia="ru-RU"/>
        </w:rPr>
        <w:t>4) перегляду обсягу функціональних обов’язків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6" w:name="n247"/>
      <w:bookmarkEnd w:id="226"/>
      <w:r w:rsidRPr="00BC6E82">
        <w:rPr>
          <w:rFonts w:ascii="Times New Roman" w:eastAsia="Times New Roman" w:hAnsi="Times New Roman" w:cs="Times New Roman"/>
          <w:color w:val="000000"/>
          <w:sz w:val="24"/>
          <w:szCs w:val="24"/>
          <w:lang w:eastAsia="ru-RU"/>
        </w:rPr>
        <w:t>5) переведення працівника на іншу посаду;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7" w:name="n248"/>
      <w:bookmarkEnd w:id="227"/>
      <w:r w:rsidRPr="00BC6E82">
        <w:rPr>
          <w:rFonts w:ascii="Times New Roman" w:eastAsia="Times New Roman" w:hAnsi="Times New Roman" w:cs="Times New Roman"/>
          <w:color w:val="000000"/>
          <w:sz w:val="24"/>
          <w:szCs w:val="24"/>
          <w:lang w:eastAsia="ru-RU"/>
        </w:rPr>
        <w:t>6) звільнення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8" w:name="n249"/>
      <w:bookmarkEnd w:id="228"/>
      <w:r w:rsidRPr="00BC6E82">
        <w:rPr>
          <w:rFonts w:ascii="Times New Roman" w:eastAsia="Times New Roman" w:hAnsi="Times New Roman" w:cs="Times New Roman"/>
          <w:color w:val="000000"/>
          <w:sz w:val="24"/>
          <w:szCs w:val="24"/>
          <w:lang w:eastAsia="ru-RU"/>
        </w:rPr>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9" w:name="n250"/>
      <w:bookmarkEnd w:id="229"/>
      <w:r w:rsidRPr="00BC6E82">
        <w:rPr>
          <w:rFonts w:ascii="Times New Roman" w:eastAsia="Times New Roman" w:hAnsi="Times New Roman" w:cs="Times New Roman"/>
          <w:color w:val="000000"/>
          <w:sz w:val="24"/>
          <w:szCs w:val="24"/>
          <w:lang w:eastAsia="ru-RU"/>
        </w:rPr>
        <w:t>4. Рішення про врегулювання конфлікту інтересів у діяльності керівника Юридичної особи приймається засновник</w:t>
      </w:r>
      <w:r w:rsidR="008A6539">
        <w:rPr>
          <w:rFonts w:ascii="Times New Roman" w:eastAsia="Times New Roman" w:hAnsi="Times New Roman" w:cs="Times New Roman"/>
          <w:color w:val="000000"/>
          <w:sz w:val="24"/>
          <w:szCs w:val="24"/>
          <w:lang w:val="uk-UA" w:eastAsia="ru-RU"/>
        </w:rPr>
        <w:t>ом.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0" w:name="n251"/>
      <w:bookmarkEnd w:id="230"/>
      <w:r w:rsidRPr="00BC6E82">
        <w:rPr>
          <w:rFonts w:ascii="Times New Roman" w:eastAsia="Times New Roman" w:hAnsi="Times New Roman" w:cs="Times New Roman"/>
          <w:color w:val="000000"/>
          <w:sz w:val="24"/>
          <w:szCs w:val="24"/>
          <w:lang w:eastAsia="ru-RU"/>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31" w:name="n252"/>
      <w:bookmarkEnd w:id="231"/>
      <w:r w:rsidRPr="00BC6E82">
        <w:rPr>
          <w:rFonts w:ascii="Times New Roman" w:eastAsia="Times New Roman" w:hAnsi="Times New Roman" w:cs="Times New Roman"/>
          <w:b/>
          <w:bCs/>
          <w:color w:val="000000"/>
          <w:sz w:val="24"/>
          <w:szCs w:val="24"/>
          <w:lang w:eastAsia="ru-RU"/>
        </w:rPr>
        <w:t>XІІ. Порядок надання працівникам роз’яснень та консультацій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2" w:name="n253"/>
      <w:bookmarkEnd w:id="232"/>
      <w:r w:rsidRPr="00BC6E82">
        <w:rPr>
          <w:rFonts w:ascii="Times New Roman" w:eastAsia="Times New Roman" w:hAnsi="Times New Roman" w:cs="Times New Roman"/>
          <w:color w:val="000000"/>
          <w:sz w:val="24"/>
          <w:szCs w:val="24"/>
          <w:lang w:eastAsia="ru-RU"/>
        </w:rPr>
        <w:t>1. При наявності питань щодо тлумачення окремих положень Антикорупційної програми керівник, працівники Юридичної особи можуть звернутися до Уповноваженого за отриманням усного чи письмового роз’яснення.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3" w:name="n254"/>
      <w:bookmarkEnd w:id="233"/>
      <w:r w:rsidRPr="00BC6E82">
        <w:rPr>
          <w:rFonts w:ascii="Times New Roman" w:eastAsia="Times New Roman" w:hAnsi="Times New Roman" w:cs="Times New Roman"/>
          <w:color w:val="000000"/>
          <w:sz w:val="24"/>
          <w:szCs w:val="24"/>
          <w:lang w:eastAsia="ru-RU"/>
        </w:rPr>
        <w:lastRenderedPageBreak/>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4" w:name="n255"/>
      <w:bookmarkEnd w:id="234"/>
      <w:r w:rsidRPr="00BC6E82">
        <w:rPr>
          <w:rFonts w:ascii="Times New Roman" w:eastAsia="Times New Roman" w:hAnsi="Times New Roman" w:cs="Times New Roman"/>
          <w:color w:val="000000"/>
          <w:sz w:val="24"/>
          <w:szCs w:val="24"/>
          <w:lang w:eastAsia="ru-RU"/>
        </w:rPr>
        <w:t xml:space="preserve">3. Уповноважений надає усне роз’яснення </w:t>
      </w:r>
      <w:proofErr w:type="gramStart"/>
      <w:r w:rsidRPr="00BC6E82">
        <w:rPr>
          <w:rFonts w:ascii="Times New Roman" w:eastAsia="Times New Roman" w:hAnsi="Times New Roman" w:cs="Times New Roman"/>
          <w:color w:val="000000"/>
          <w:sz w:val="24"/>
          <w:szCs w:val="24"/>
          <w:lang w:eastAsia="ru-RU"/>
        </w:rPr>
        <w:t>п</w:t>
      </w:r>
      <w:proofErr w:type="gramEnd"/>
      <w:r w:rsidRPr="00BC6E82">
        <w:rPr>
          <w:rFonts w:ascii="Times New Roman" w:eastAsia="Times New Roman" w:hAnsi="Times New Roman" w:cs="Times New Roman"/>
          <w:color w:val="000000"/>
          <w:sz w:val="24"/>
          <w:szCs w:val="24"/>
          <w:lang w:eastAsia="ru-RU"/>
        </w:rPr>
        <w:t>ід час особистого прийому або у письмовій ф</w:t>
      </w:r>
      <w:r w:rsidR="008A6539">
        <w:rPr>
          <w:rFonts w:ascii="Times New Roman" w:eastAsia="Times New Roman" w:hAnsi="Times New Roman" w:cs="Times New Roman"/>
          <w:color w:val="000000"/>
          <w:sz w:val="24"/>
          <w:szCs w:val="24"/>
          <w:lang w:eastAsia="ru-RU"/>
        </w:rPr>
        <w:t>ормі - не пізніше ніж протягом</w:t>
      </w:r>
      <w:r w:rsidR="008A6539">
        <w:rPr>
          <w:rFonts w:ascii="Times New Roman" w:eastAsia="Times New Roman" w:hAnsi="Times New Roman" w:cs="Times New Roman"/>
          <w:color w:val="000000"/>
          <w:sz w:val="24"/>
          <w:szCs w:val="24"/>
          <w:lang w:val="uk-UA" w:eastAsia="ru-RU"/>
        </w:rPr>
        <w:t xml:space="preserve"> </w:t>
      </w:r>
      <w:r w:rsidR="008A6539">
        <w:rPr>
          <w:rFonts w:ascii="Times New Roman" w:eastAsia="Times New Roman" w:hAnsi="Times New Roman" w:cs="Times New Roman"/>
          <w:color w:val="000000"/>
          <w:sz w:val="24"/>
          <w:szCs w:val="24"/>
          <w:lang w:eastAsia="ru-RU"/>
        </w:rPr>
        <w:t>3</w:t>
      </w:r>
      <w:r w:rsidR="008A6539">
        <w:rPr>
          <w:rFonts w:ascii="Times New Roman" w:eastAsia="Times New Roman" w:hAnsi="Times New Roman" w:cs="Times New Roman"/>
          <w:color w:val="000000"/>
          <w:sz w:val="24"/>
          <w:szCs w:val="24"/>
          <w:lang w:val="uk-UA" w:eastAsia="ru-RU"/>
        </w:rPr>
        <w:t>-х</w:t>
      </w:r>
      <w:r w:rsidRPr="00BC6E82">
        <w:rPr>
          <w:rFonts w:ascii="Times New Roman" w:eastAsia="Times New Roman" w:hAnsi="Times New Roman" w:cs="Times New Roman"/>
          <w:color w:val="000000"/>
          <w:sz w:val="24"/>
          <w:szCs w:val="24"/>
          <w:lang w:eastAsia="ru-RU"/>
        </w:rPr>
        <w:t xml:space="preserve"> робочих днів  з дня отримання запиту.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5" w:name="n256"/>
      <w:bookmarkEnd w:id="235"/>
      <w:r w:rsidRPr="00BC6E82">
        <w:rPr>
          <w:rFonts w:ascii="Times New Roman" w:eastAsia="Times New Roman" w:hAnsi="Times New Roman" w:cs="Times New Roman"/>
          <w:color w:val="000000"/>
          <w:sz w:val="24"/>
          <w:szCs w:val="24"/>
          <w:lang w:eastAsia="ru-RU"/>
        </w:rPr>
        <w:t xml:space="preserve">Уповноважений може продовжити строк розгляду звернення, але не більше ніж на </w:t>
      </w:r>
      <w:r w:rsidR="008A6539">
        <w:rPr>
          <w:rFonts w:ascii="Times New Roman" w:eastAsia="Times New Roman" w:hAnsi="Times New Roman" w:cs="Times New Roman"/>
          <w:color w:val="000000"/>
          <w:sz w:val="24"/>
          <w:szCs w:val="24"/>
          <w:lang w:val="uk-UA" w:eastAsia="ru-RU"/>
        </w:rPr>
        <w:t>10</w:t>
      </w:r>
      <w:r w:rsidRPr="00BC6E82">
        <w:rPr>
          <w:rFonts w:ascii="Times New Roman" w:eastAsia="Times New Roman" w:hAnsi="Times New Roman" w:cs="Times New Roman"/>
          <w:color w:val="000000"/>
          <w:sz w:val="24"/>
          <w:szCs w:val="24"/>
          <w:lang w:eastAsia="ru-RU"/>
        </w:rPr>
        <w:t xml:space="preserve"> робочих днів, про що письмово інформує особу, яка звернулась за роз’ясненням.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6" w:name="n257"/>
      <w:bookmarkEnd w:id="236"/>
      <w:r w:rsidRPr="00BC6E82">
        <w:rPr>
          <w:rFonts w:ascii="Times New Roman" w:eastAsia="Times New Roman" w:hAnsi="Times New Roman" w:cs="Times New Roman"/>
          <w:color w:val="000000"/>
          <w:sz w:val="24"/>
          <w:szCs w:val="24"/>
          <w:lang w:eastAsia="ru-RU"/>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3" w:anchor="n275" w:history="1">
        <w:r w:rsidRPr="008A6539">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37" w:name="n258"/>
      <w:bookmarkEnd w:id="237"/>
      <w:r w:rsidRPr="00BC6E82">
        <w:rPr>
          <w:rFonts w:ascii="Times New Roman" w:eastAsia="Times New Roman" w:hAnsi="Times New Roman" w:cs="Times New Roman"/>
          <w:b/>
          <w:bCs/>
          <w:color w:val="000000"/>
          <w:sz w:val="24"/>
          <w:szCs w:val="24"/>
          <w:lang w:eastAsia="ru-RU"/>
        </w:rPr>
        <w:t>XІІІ. Порядок проведення періодичного підвищення кваліфікації працівників у сфері запобігання та виявлення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8" w:name="n259"/>
      <w:bookmarkEnd w:id="238"/>
      <w:r w:rsidRPr="00BC6E82">
        <w:rPr>
          <w:rFonts w:ascii="Times New Roman" w:eastAsia="Times New Roman" w:hAnsi="Times New Roman" w:cs="Times New Roman"/>
          <w:color w:val="000000"/>
          <w:sz w:val="24"/>
          <w:szCs w:val="24"/>
          <w:lang w:eastAsia="ru-RU"/>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9" w:name="n260"/>
      <w:bookmarkEnd w:id="239"/>
      <w:r w:rsidRPr="00BC6E82">
        <w:rPr>
          <w:rFonts w:ascii="Times New Roman" w:eastAsia="Times New Roman" w:hAnsi="Times New Roman" w:cs="Times New Roman"/>
          <w:color w:val="000000"/>
          <w:sz w:val="24"/>
          <w:szCs w:val="24"/>
          <w:lang w:eastAsia="ru-RU"/>
        </w:rPr>
        <w:t>2. Підвищення кваліфікації здійснюється відповідно до тематичного плану, який готується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0" w:name="n261"/>
      <w:bookmarkEnd w:id="240"/>
      <w:r w:rsidRPr="00BC6E82">
        <w:rPr>
          <w:rFonts w:ascii="Times New Roman" w:eastAsia="Times New Roman" w:hAnsi="Times New Roman" w:cs="Times New Roman"/>
          <w:color w:val="000000"/>
          <w:sz w:val="24"/>
          <w:szCs w:val="24"/>
          <w:lang w:eastAsia="ru-RU"/>
        </w:rPr>
        <w:t>Підвищення кваліфікації повинно передбачати як заходи для всіх працівників Юридичної особи, так і окремі заходи для керівника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1" w:name="n262"/>
      <w:bookmarkEnd w:id="241"/>
      <w:r w:rsidRPr="00BC6E82">
        <w:rPr>
          <w:rFonts w:ascii="Times New Roman" w:eastAsia="Times New Roman" w:hAnsi="Times New Roman" w:cs="Times New Roman"/>
          <w:color w:val="000000"/>
          <w:sz w:val="24"/>
          <w:szCs w:val="24"/>
          <w:lang w:eastAsia="ru-RU"/>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2" w:name="n263"/>
      <w:bookmarkEnd w:id="242"/>
      <w:r w:rsidRPr="00BC6E82">
        <w:rPr>
          <w:rFonts w:ascii="Times New Roman" w:eastAsia="Times New Roman" w:hAnsi="Times New Roman" w:cs="Times New Roman"/>
          <w:color w:val="000000"/>
          <w:sz w:val="24"/>
          <w:szCs w:val="24"/>
          <w:lang w:eastAsia="ru-RU"/>
        </w:rPr>
        <w:t>1) пропозицій керівника, керівників структурних підрозділів;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3" w:name="n264"/>
      <w:bookmarkEnd w:id="243"/>
      <w:r w:rsidRPr="00BC6E82">
        <w:rPr>
          <w:rFonts w:ascii="Times New Roman" w:eastAsia="Times New Roman" w:hAnsi="Times New Roman" w:cs="Times New Roman"/>
          <w:color w:val="000000"/>
          <w:sz w:val="24"/>
          <w:szCs w:val="24"/>
          <w:lang w:eastAsia="ru-RU"/>
        </w:rPr>
        <w:t>2) результатів оцінки впровадження заходів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4" w:name="n265"/>
      <w:bookmarkEnd w:id="244"/>
      <w:r w:rsidRPr="00BC6E82">
        <w:rPr>
          <w:rFonts w:ascii="Times New Roman" w:eastAsia="Times New Roman" w:hAnsi="Times New Roman" w:cs="Times New Roman"/>
          <w:color w:val="000000"/>
          <w:sz w:val="24"/>
          <w:szCs w:val="24"/>
          <w:lang w:eastAsia="ru-RU"/>
        </w:rPr>
        <w:t>3) результатів періодичної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5" w:name="n266"/>
      <w:bookmarkEnd w:id="245"/>
      <w:r w:rsidRPr="00BC6E82">
        <w:rPr>
          <w:rFonts w:ascii="Times New Roman" w:eastAsia="Times New Roman" w:hAnsi="Times New Roman" w:cs="Times New Roman"/>
          <w:color w:val="000000"/>
          <w:sz w:val="24"/>
          <w:szCs w:val="24"/>
          <w:lang w:eastAsia="ru-RU"/>
        </w:rPr>
        <w:t>4) результатів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6" w:name="n267"/>
      <w:bookmarkEnd w:id="246"/>
      <w:r w:rsidRPr="00BC6E82">
        <w:rPr>
          <w:rFonts w:ascii="Times New Roman" w:eastAsia="Times New Roman" w:hAnsi="Times New Roman" w:cs="Times New Roman"/>
          <w:color w:val="000000"/>
          <w:sz w:val="24"/>
          <w:szCs w:val="24"/>
          <w:lang w:eastAsia="ru-RU"/>
        </w:rPr>
        <w:t xml:space="preserve">5) звіту Уповноваженого перед </w:t>
      </w:r>
      <w:r w:rsidR="008A6539">
        <w:rPr>
          <w:rFonts w:ascii="Times New Roman" w:eastAsia="Times New Roman" w:hAnsi="Times New Roman" w:cs="Times New Roman"/>
          <w:color w:val="000000"/>
          <w:sz w:val="24"/>
          <w:szCs w:val="24"/>
          <w:lang w:val="uk-UA" w:eastAsia="ru-RU"/>
        </w:rPr>
        <w:t>керівником.</w:t>
      </w:r>
    </w:p>
    <w:p w:rsidR="008A6539" w:rsidRDefault="008A6539"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247" w:name="n268"/>
      <w:bookmarkStart w:id="248" w:name="n270"/>
      <w:bookmarkEnd w:id="247"/>
      <w:bookmarkEnd w:id="248"/>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XIV. Застосування заходів дисциплінарної відповідальності до працівників, які порушують положення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9" w:name="n271"/>
      <w:bookmarkEnd w:id="249"/>
      <w:r w:rsidRPr="00BC6E82">
        <w:rPr>
          <w:rFonts w:ascii="Times New Roman" w:eastAsia="Times New Roman" w:hAnsi="Times New Roman" w:cs="Times New Roman"/>
          <w:color w:val="000000"/>
          <w:sz w:val="24"/>
          <w:szCs w:val="24"/>
          <w:lang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0" w:name="n272"/>
      <w:bookmarkEnd w:id="250"/>
      <w:r w:rsidRPr="00BC6E82">
        <w:rPr>
          <w:rFonts w:ascii="Times New Roman" w:eastAsia="Times New Roman" w:hAnsi="Times New Roman" w:cs="Times New Roman"/>
          <w:color w:val="000000"/>
          <w:sz w:val="24"/>
          <w:szCs w:val="24"/>
          <w:lang w:eastAsia="ru-RU"/>
        </w:rPr>
        <w:t>1) призначається у встановленому </w:t>
      </w:r>
      <w:hyperlink r:id="rId24" w:anchor="n275" w:history="1">
        <w:r w:rsidRPr="008A6539">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 порядку внутрішнє розслідування з метою підтвердження чи спростування інформації про ймовірне 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1" w:name="n273"/>
      <w:bookmarkEnd w:id="251"/>
      <w:r w:rsidRPr="00BC6E82">
        <w:rPr>
          <w:rFonts w:ascii="Times New Roman" w:eastAsia="Times New Roman" w:hAnsi="Times New Roman" w:cs="Times New Roman"/>
          <w:color w:val="000000"/>
          <w:sz w:val="24"/>
          <w:szCs w:val="24"/>
          <w:lang w:eastAsia="ru-RU"/>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2" w:name="n274"/>
      <w:bookmarkEnd w:id="252"/>
      <w:r w:rsidRPr="00BC6E82">
        <w:rPr>
          <w:rFonts w:ascii="Times New Roman" w:eastAsia="Times New Roman" w:hAnsi="Times New Roman" w:cs="Times New Roman"/>
          <w:color w:val="000000"/>
          <w:sz w:val="24"/>
          <w:szCs w:val="24"/>
          <w:lang w:eastAsia="ru-RU"/>
        </w:rPr>
        <w:t>2. Дисциплінарні стягнення накладаються керівником на працівників Юридичної особи відповідно до норм законодавства про працю.</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53" w:name="n275"/>
      <w:bookmarkEnd w:id="253"/>
      <w:r w:rsidRPr="00BC6E82">
        <w:rPr>
          <w:rFonts w:ascii="Times New Roman" w:eastAsia="Times New Roman" w:hAnsi="Times New Roman" w:cs="Times New Roman"/>
          <w:b/>
          <w:bCs/>
          <w:color w:val="000000"/>
          <w:sz w:val="24"/>
          <w:szCs w:val="24"/>
          <w:lang w:eastAsia="ru-RU"/>
        </w:rPr>
        <w:t>XV. Порядок проведення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4" w:name="n276"/>
      <w:bookmarkEnd w:id="254"/>
      <w:r w:rsidRPr="00BC6E82">
        <w:rPr>
          <w:rFonts w:ascii="Times New Roman" w:eastAsia="Times New Roman" w:hAnsi="Times New Roman" w:cs="Times New Roman"/>
          <w:color w:val="000000"/>
          <w:sz w:val="24"/>
          <w:szCs w:val="24"/>
          <w:lang w:eastAsia="ru-RU"/>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5" w:name="n277"/>
      <w:bookmarkEnd w:id="255"/>
      <w:r w:rsidRPr="00BC6E82">
        <w:rPr>
          <w:rFonts w:ascii="Times New Roman" w:eastAsia="Times New Roman" w:hAnsi="Times New Roman" w:cs="Times New Roman"/>
          <w:color w:val="000000"/>
          <w:sz w:val="24"/>
          <w:szCs w:val="24"/>
          <w:lang w:eastAsia="ru-RU"/>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w:t>
      </w:r>
      <w:r w:rsidR="008A6539">
        <w:rPr>
          <w:rFonts w:ascii="Times New Roman" w:eastAsia="Times New Roman" w:hAnsi="Times New Roman" w:cs="Times New Roman"/>
          <w:color w:val="000000"/>
          <w:sz w:val="24"/>
          <w:szCs w:val="24"/>
          <w:lang w:val="uk-UA" w:eastAsia="ru-RU"/>
        </w:rPr>
        <w:t>а</w:t>
      </w:r>
      <w:r w:rsidRPr="00BC6E82">
        <w:rPr>
          <w:rFonts w:ascii="Times New Roman" w:eastAsia="Times New Roman" w:hAnsi="Times New Roman" w:cs="Times New Roman"/>
          <w:color w:val="000000"/>
          <w:sz w:val="24"/>
          <w:szCs w:val="24"/>
          <w:lang w:eastAsia="ru-RU"/>
        </w:rPr>
        <w:t>, як</w:t>
      </w:r>
      <w:r w:rsidR="00413DD2">
        <w:rPr>
          <w:rFonts w:ascii="Times New Roman" w:eastAsia="Times New Roman" w:hAnsi="Times New Roman" w:cs="Times New Roman"/>
          <w:color w:val="000000"/>
          <w:sz w:val="24"/>
          <w:szCs w:val="24"/>
          <w:lang w:val="uk-UA" w:eastAsia="ru-RU"/>
        </w:rPr>
        <w:t>ий</w:t>
      </w:r>
      <w:r w:rsidRPr="00BC6E82">
        <w:rPr>
          <w:rFonts w:ascii="Times New Roman" w:eastAsia="Times New Roman" w:hAnsi="Times New Roman" w:cs="Times New Roman"/>
          <w:color w:val="000000"/>
          <w:sz w:val="24"/>
          <w:szCs w:val="24"/>
          <w:lang w:eastAsia="ru-RU"/>
        </w:rPr>
        <w:t xml:space="preserve"> вжива</w:t>
      </w:r>
      <w:r w:rsidR="00413DD2">
        <w:rPr>
          <w:rFonts w:ascii="Times New Roman" w:eastAsia="Times New Roman" w:hAnsi="Times New Roman" w:cs="Times New Roman"/>
          <w:color w:val="000000"/>
          <w:sz w:val="24"/>
          <w:szCs w:val="24"/>
          <w:lang w:val="uk-UA" w:eastAsia="ru-RU"/>
        </w:rPr>
        <w:t>є</w:t>
      </w:r>
      <w:r w:rsidRPr="00BC6E82">
        <w:rPr>
          <w:rFonts w:ascii="Times New Roman" w:eastAsia="Times New Roman" w:hAnsi="Times New Roman" w:cs="Times New Roman"/>
          <w:color w:val="000000"/>
          <w:sz w:val="24"/>
          <w:szCs w:val="24"/>
          <w:lang w:eastAsia="ru-RU"/>
        </w:rPr>
        <w:t xml:space="preserve"> заходів, передбачених </w:t>
      </w:r>
      <w:r w:rsidR="00413DD2">
        <w:rPr>
          <w:rFonts w:ascii="Times New Roman" w:eastAsia="Times New Roman" w:hAnsi="Times New Roman" w:cs="Times New Roman"/>
          <w:color w:val="000000"/>
          <w:sz w:val="24"/>
          <w:szCs w:val="24"/>
          <w:lang w:val="uk-UA" w:eastAsia="ru-RU"/>
        </w:rPr>
        <w:t>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6" w:name="n278"/>
      <w:bookmarkEnd w:id="256"/>
      <w:r w:rsidRPr="00BC6E82">
        <w:rPr>
          <w:rFonts w:ascii="Times New Roman" w:eastAsia="Times New Roman" w:hAnsi="Times New Roman" w:cs="Times New Roman"/>
          <w:color w:val="000000"/>
          <w:sz w:val="24"/>
          <w:szCs w:val="24"/>
          <w:lang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w:t>
      </w:r>
      <w:r w:rsidR="00413DD2">
        <w:rPr>
          <w:rFonts w:ascii="Times New Roman" w:eastAsia="Times New Roman" w:hAnsi="Times New Roman" w:cs="Times New Roman"/>
          <w:color w:val="000000"/>
          <w:sz w:val="24"/>
          <w:szCs w:val="24"/>
          <w:lang w:val="uk-UA" w:eastAsia="ru-RU"/>
        </w:rPr>
        <w:t>а</w:t>
      </w:r>
      <w:r w:rsidRPr="00BC6E82">
        <w:rPr>
          <w:rFonts w:ascii="Times New Roman" w:eastAsia="Times New Roman" w:hAnsi="Times New Roman" w:cs="Times New Roman"/>
          <w:color w:val="000000"/>
          <w:sz w:val="24"/>
          <w:szCs w:val="24"/>
          <w:lang w:eastAsia="ru-RU"/>
        </w:rPr>
        <w:t xml:space="preserve"> Юридичної особи і вживає заходів, передбачених пунктом 2 цього розділу.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7" w:name="n279"/>
      <w:bookmarkEnd w:id="257"/>
      <w:r w:rsidRPr="00BC6E82">
        <w:rPr>
          <w:rFonts w:ascii="Times New Roman" w:eastAsia="Times New Roman" w:hAnsi="Times New Roman" w:cs="Times New Roman"/>
          <w:color w:val="000000"/>
          <w:sz w:val="24"/>
          <w:szCs w:val="24"/>
          <w:lang w:eastAsia="ru-RU"/>
        </w:rPr>
        <w:t>2. За умов, передбачених пунктом 1 цього розділу, засновник, керівник зобов’язані вжити таких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8" w:name="n280"/>
      <w:bookmarkEnd w:id="258"/>
      <w:r w:rsidRPr="00BC6E82">
        <w:rPr>
          <w:rFonts w:ascii="Times New Roman" w:eastAsia="Times New Roman" w:hAnsi="Times New Roman" w:cs="Times New Roman"/>
          <w:color w:val="000000"/>
          <w:sz w:val="24"/>
          <w:szCs w:val="24"/>
          <w:lang w:eastAsia="ru-RU"/>
        </w:rPr>
        <w:lastRenderedPageBreak/>
        <w:t xml:space="preserve">1) </w:t>
      </w:r>
      <w:r w:rsidR="00413DD2">
        <w:rPr>
          <w:rFonts w:ascii="Times New Roman" w:eastAsia="Times New Roman" w:hAnsi="Times New Roman" w:cs="Times New Roman"/>
          <w:color w:val="000000"/>
          <w:sz w:val="24"/>
          <w:szCs w:val="24"/>
          <w:lang w:val="uk-UA" w:eastAsia="ru-RU"/>
        </w:rPr>
        <w:t>І</w:t>
      </w:r>
      <w:r w:rsidRPr="00BC6E82">
        <w:rPr>
          <w:rFonts w:ascii="Times New Roman" w:eastAsia="Times New Roman" w:hAnsi="Times New Roman" w:cs="Times New Roman"/>
          <w:color w:val="000000"/>
          <w:sz w:val="24"/>
          <w:szCs w:val="24"/>
          <w:lang w:eastAsia="ru-RU"/>
        </w:rPr>
        <w:t>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9" w:name="n281"/>
      <w:bookmarkEnd w:id="259"/>
      <w:r w:rsidRPr="00BC6E82">
        <w:rPr>
          <w:rFonts w:ascii="Times New Roman" w:eastAsia="Times New Roman" w:hAnsi="Times New Roman" w:cs="Times New Roman"/>
          <w:color w:val="000000"/>
          <w:sz w:val="24"/>
          <w:szCs w:val="24"/>
          <w:lang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0" w:name="n282"/>
      <w:bookmarkEnd w:id="260"/>
      <w:r w:rsidRPr="00BC6E82">
        <w:rPr>
          <w:rFonts w:ascii="Times New Roman" w:eastAsia="Times New Roman" w:hAnsi="Times New Roman" w:cs="Times New Roman"/>
          <w:color w:val="000000"/>
          <w:sz w:val="24"/>
          <w:szCs w:val="24"/>
          <w:lang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1" w:name="n283"/>
      <w:bookmarkEnd w:id="261"/>
      <w:r w:rsidRPr="00BC6E82">
        <w:rPr>
          <w:rFonts w:ascii="Times New Roman" w:eastAsia="Times New Roman" w:hAnsi="Times New Roman" w:cs="Times New Roman"/>
          <w:color w:val="000000"/>
          <w:sz w:val="24"/>
          <w:szCs w:val="24"/>
          <w:lang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2" w:name="n284"/>
      <w:bookmarkEnd w:id="262"/>
      <w:r w:rsidRPr="00BC6E82">
        <w:rPr>
          <w:rFonts w:ascii="Times New Roman" w:eastAsia="Times New Roman" w:hAnsi="Times New Roman" w:cs="Times New Roman"/>
          <w:color w:val="000000"/>
          <w:sz w:val="24"/>
          <w:szCs w:val="24"/>
          <w:lang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3" w:name="n285"/>
      <w:bookmarkEnd w:id="263"/>
      <w:r w:rsidRPr="00BC6E82">
        <w:rPr>
          <w:rFonts w:ascii="Times New Roman" w:eastAsia="Times New Roman" w:hAnsi="Times New Roman" w:cs="Times New Roman"/>
          <w:color w:val="000000"/>
          <w:sz w:val="24"/>
          <w:szCs w:val="24"/>
          <w:lang w:eastAsia="ru-RU"/>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4" w:name="n286"/>
      <w:bookmarkEnd w:id="264"/>
      <w:r w:rsidRPr="00BC6E82">
        <w:rPr>
          <w:rFonts w:ascii="Times New Roman" w:eastAsia="Times New Roman" w:hAnsi="Times New Roman" w:cs="Times New Roman"/>
          <w:color w:val="000000"/>
          <w:sz w:val="24"/>
          <w:szCs w:val="24"/>
          <w:lang w:eastAsia="ru-RU"/>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5" w:name="n287"/>
      <w:bookmarkStart w:id="266" w:name="n288"/>
      <w:bookmarkEnd w:id="265"/>
      <w:bookmarkEnd w:id="266"/>
      <w:r w:rsidRPr="00BC6E82">
        <w:rPr>
          <w:rFonts w:ascii="Times New Roman" w:eastAsia="Times New Roman" w:hAnsi="Times New Roman" w:cs="Times New Roman"/>
          <w:color w:val="000000"/>
          <w:sz w:val="24"/>
          <w:szCs w:val="24"/>
          <w:lang w:eastAsia="ru-RU"/>
        </w:rPr>
        <w:t>Матеріали проведених внутрішніх розслідувань зберігаються в архіві Уповноваженого не менше 5 років.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7" w:name="n289"/>
      <w:bookmarkEnd w:id="267"/>
      <w:r w:rsidRPr="00BC6E82">
        <w:rPr>
          <w:rFonts w:ascii="Times New Roman" w:eastAsia="Times New Roman" w:hAnsi="Times New Roman" w:cs="Times New Roman"/>
          <w:color w:val="000000"/>
          <w:sz w:val="24"/>
          <w:szCs w:val="24"/>
          <w:lang w:eastAsia="ru-RU"/>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413DD2" w:rsidRPr="00BC6E82" w:rsidRDefault="00413DD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68" w:name="n290"/>
      <w:bookmarkEnd w:id="268"/>
      <w:r w:rsidRPr="00BC6E82">
        <w:rPr>
          <w:rFonts w:ascii="Times New Roman" w:eastAsia="Times New Roman" w:hAnsi="Times New Roman" w:cs="Times New Roman"/>
          <w:b/>
          <w:bCs/>
          <w:color w:val="000000"/>
          <w:sz w:val="24"/>
          <w:szCs w:val="24"/>
          <w:lang w:eastAsia="ru-RU"/>
        </w:rPr>
        <w:t>XVI. Порядок внесення змін до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9" w:name="n291"/>
      <w:bookmarkEnd w:id="269"/>
      <w:r w:rsidRPr="00BC6E82">
        <w:rPr>
          <w:rFonts w:ascii="Times New Roman" w:eastAsia="Times New Roman" w:hAnsi="Times New Roman" w:cs="Times New Roman"/>
          <w:color w:val="000000"/>
          <w:sz w:val="24"/>
          <w:szCs w:val="24"/>
          <w:lang w:eastAsia="ru-RU"/>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0" w:name="n292"/>
      <w:bookmarkEnd w:id="270"/>
      <w:r w:rsidRPr="00BC6E82">
        <w:rPr>
          <w:rFonts w:ascii="Times New Roman" w:eastAsia="Times New Roman" w:hAnsi="Times New Roman" w:cs="Times New Roman"/>
          <w:color w:val="000000"/>
          <w:sz w:val="24"/>
          <w:szCs w:val="24"/>
          <w:lang w:eastAsia="ru-RU"/>
        </w:rPr>
        <w:t>2. Зміст Антикорупційної програми може бути переглянутий за результатами: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1" w:name="n293"/>
      <w:bookmarkEnd w:id="271"/>
      <w:r w:rsidRPr="00BC6E82">
        <w:rPr>
          <w:rFonts w:ascii="Times New Roman" w:eastAsia="Times New Roman" w:hAnsi="Times New Roman" w:cs="Times New Roman"/>
          <w:color w:val="000000"/>
          <w:sz w:val="24"/>
          <w:szCs w:val="24"/>
          <w:lang w:eastAsia="ru-RU"/>
        </w:rPr>
        <w:t>1) звіту про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2" w:name="n294"/>
      <w:bookmarkEnd w:id="272"/>
      <w:r w:rsidRPr="00BC6E82">
        <w:rPr>
          <w:rFonts w:ascii="Times New Roman" w:eastAsia="Times New Roman" w:hAnsi="Times New Roman" w:cs="Times New Roman"/>
          <w:color w:val="000000"/>
          <w:sz w:val="24"/>
          <w:szCs w:val="24"/>
          <w:lang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3" w:name="n295"/>
      <w:bookmarkEnd w:id="273"/>
      <w:r w:rsidRPr="00BC6E82">
        <w:rPr>
          <w:rFonts w:ascii="Times New Roman" w:eastAsia="Times New Roman" w:hAnsi="Times New Roman" w:cs="Times New Roman"/>
          <w:color w:val="000000"/>
          <w:sz w:val="24"/>
          <w:szCs w:val="24"/>
          <w:lang w:eastAsia="ru-RU"/>
        </w:rPr>
        <w:t>3) аналізу практики виконання Уповноваженим своїх посадових обов’язків;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4" w:name="n296"/>
      <w:bookmarkEnd w:id="274"/>
      <w:r w:rsidRPr="00BC6E82">
        <w:rPr>
          <w:rFonts w:ascii="Times New Roman" w:eastAsia="Times New Roman" w:hAnsi="Times New Roman" w:cs="Times New Roman"/>
          <w:color w:val="000000"/>
          <w:sz w:val="24"/>
          <w:szCs w:val="24"/>
          <w:lang w:eastAsia="ru-RU"/>
        </w:rPr>
        <w:t>4) проведення Уповноваженим анкетування, обговорення та консультацій із працівниками, керівником, засновник</w:t>
      </w:r>
      <w:r w:rsidR="00413DD2">
        <w:rPr>
          <w:rFonts w:ascii="Times New Roman" w:eastAsia="Times New Roman" w:hAnsi="Times New Roman" w:cs="Times New Roman"/>
          <w:color w:val="000000"/>
          <w:sz w:val="24"/>
          <w:szCs w:val="24"/>
          <w:lang w:val="uk-UA" w:eastAsia="ru-RU"/>
        </w:rPr>
        <w:t>рм</w:t>
      </w:r>
      <w:r w:rsidRPr="00BC6E82">
        <w:rPr>
          <w:rFonts w:ascii="Times New Roman" w:eastAsia="Times New Roman" w:hAnsi="Times New Roman" w:cs="Times New Roman"/>
          <w:color w:val="000000"/>
          <w:sz w:val="24"/>
          <w:szCs w:val="24"/>
          <w:lang w:eastAsia="ru-RU"/>
        </w:rPr>
        <w:t xml:space="preserve"> Юридичної особи, а також з діловими партнерами Юридичної особи щодо удосконалення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5" w:name="n297"/>
      <w:bookmarkEnd w:id="275"/>
      <w:r w:rsidRPr="00BC6E82">
        <w:rPr>
          <w:rFonts w:ascii="Times New Roman" w:eastAsia="Times New Roman" w:hAnsi="Times New Roman" w:cs="Times New Roman"/>
          <w:color w:val="000000"/>
          <w:sz w:val="24"/>
          <w:szCs w:val="24"/>
          <w:lang w:eastAsia="ru-RU"/>
        </w:rPr>
        <w:t>3. Ініціатором внесення змін до Антикорупційної програми може бути Уповноважений, а також засновник, керівник, працівники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6" w:name="n298"/>
      <w:bookmarkEnd w:id="276"/>
      <w:r w:rsidRPr="00BC6E82">
        <w:rPr>
          <w:rFonts w:ascii="Times New Roman" w:eastAsia="Times New Roman" w:hAnsi="Times New Roman" w:cs="Times New Roman"/>
          <w:color w:val="000000"/>
          <w:sz w:val="24"/>
          <w:szCs w:val="24"/>
          <w:lang w:eastAsia="ru-RU"/>
        </w:rPr>
        <w:t xml:space="preserve">4. Пропозиції щодо внесення змін до Антикорупційної програми подаються Уповноваженому, </w:t>
      </w:r>
      <w:r w:rsidR="00413DD2">
        <w:rPr>
          <w:rFonts w:ascii="Times New Roman" w:eastAsia="Times New Roman" w:hAnsi="Times New Roman" w:cs="Times New Roman"/>
          <w:color w:val="000000"/>
          <w:sz w:val="24"/>
          <w:szCs w:val="24"/>
          <w:lang w:eastAsia="ru-RU"/>
        </w:rPr>
        <w:t xml:space="preserve">який їх вивчає та систематизує. </w:t>
      </w:r>
      <w:r w:rsidRPr="00BC6E82">
        <w:rPr>
          <w:rFonts w:ascii="Times New Roman" w:eastAsia="Times New Roman" w:hAnsi="Times New Roman" w:cs="Times New Roman"/>
          <w:color w:val="000000"/>
          <w:sz w:val="24"/>
          <w:szCs w:val="24"/>
          <w:lang w:eastAsia="ru-RU"/>
        </w:rPr>
        <w:t>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413DD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77" w:name="n299"/>
      <w:bookmarkEnd w:id="277"/>
      <w:r w:rsidRPr="00BC6E82">
        <w:rPr>
          <w:rFonts w:ascii="Times New Roman" w:eastAsia="Times New Roman" w:hAnsi="Times New Roman" w:cs="Times New Roman"/>
          <w:color w:val="000000"/>
          <w:sz w:val="24"/>
          <w:szCs w:val="24"/>
          <w:lang w:eastAsia="ru-RU"/>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413DD2">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8" w:name="n300"/>
      <w:bookmarkEnd w:id="278"/>
      <w:r w:rsidRPr="00BC6E82">
        <w:rPr>
          <w:rFonts w:ascii="Times New Roman" w:eastAsia="Times New Roman" w:hAnsi="Times New Roman" w:cs="Times New Roman"/>
          <w:color w:val="000000"/>
          <w:sz w:val="24"/>
          <w:szCs w:val="24"/>
          <w:lang w:eastAsia="ru-RU"/>
        </w:rPr>
        <w:t>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9" w:name="n301"/>
      <w:bookmarkEnd w:id="279"/>
      <w:r w:rsidRPr="00BC6E82">
        <w:rPr>
          <w:rFonts w:ascii="Times New Roman" w:eastAsia="Times New Roman" w:hAnsi="Times New Roman" w:cs="Times New Roman"/>
          <w:color w:val="000000"/>
          <w:sz w:val="24"/>
          <w:szCs w:val="24"/>
          <w:lang w:eastAsia="ru-RU"/>
        </w:rPr>
        <w:t>6. У результаті схвалення пропозицій працівниками (трудовим колективом) Юридичної особи керівник своїм наказом затверджує відповідні зміни до Антикорупційної програми</w:t>
      </w:r>
      <w:r w:rsidR="00413DD2">
        <w:rPr>
          <w:rFonts w:ascii="Times New Roman" w:eastAsia="Times New Roman" w:hAnsi="Times New Roman" w:cs="Times New Roman"/>
          <w:color w:val="000000"/>
          <w:sz w:val="24"/>
          <w:szCs w:val="24"/>
          <w:lang w:eastAsia="ru-RU"/>
        </w:rPr>
        <w:t>, які є її невід’ємною частиною (або Антикорупційну прграму в новій редакції).</w:t>
      </w:r>
    </w:p>
    <w:p w:rsidR="00413DD2" w:rsidRDefault="00413DD2" w:rsidP="00413DD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DD2" w:rsidRDefault="00413DD2" w:rsidP="00413DD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Професіонал з антикорупційної</w:t>
      </w:r>
    </w:p>
    <w:p w:rsidR="00413DD2" w:rsidRPr="00413DD2" w:rsidRDefault="00642127" w:rsidP="00413DD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00413DD2">
        <w:rPr>
          <w:rFonts w:ascii="Times New Roman" w:eastAsia="Times New Roman" w:hAnsi="Times New Roman" w:cs="Times New Roman"/>
          <w:color w:val="000000"/>
          <w:sz w:val="24"/>
          <w:szCs w:val="24"/>
          <w:lang w:val="uk-UA" w:eastAsia="ru-RU"/>
        </w:rPr>
        <w:t>іяльності ДП «КОРОСТЕНСЬКЕ ЛМГ»</w:t>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t>С.О. Фандралюк</w:t>
      </w:r>
    </w:p>
    <w:sectPr w:rsidR="00413DD2" w:rsidRPr="00413DD2" w:rsidSect="00EA09F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82"/>
    <w:rsid w:val="00111731"/>
    <w:rsid w:val="00147BE8"/>
    <w:rsid w:val="00225EBF"/>
    <w:rsid w:val="003645EB"/>
    <w:rsid w:val="00413DD2"/>
    <w:rsid w:val="00420C40"/>
    <w:rsid w:val="005C1471"/>
    <w:rsid w:val="00642127"/>
    <w:rsid w:val="00886F52"/>
    <w:rsid w:val="008A6539"/>
    <w:rsid w:val="008A7839"/>
    <w:rsid w:val="008B031D"/>
    <w:rsid w:val="00905617"/>
    <w:rsid w:val="00AA6A15"/>
    <w:rsid w:val="00B13432"/>
    <w:rsid w:val="00BC6E82"/>
    <w:rsid w:val="00D00C87"/>
    <w:rsid w:val="00E85514"/>
    <w:rsid w:val="00EA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BF"/>
    <w:pPr>
      <w:ind w:left="720"/>
      <w:contextualSpacing/>
    </w:pPr>
  </w:style>
  <w:style w:type="character" w:styleId="a4">
    <w:name w:val="Hyperlink"/>
    <w:basedOn w:val="a0"/>
    <w:uiPriority w:val="99"/>
    <w:unhideWhenUsed/>
    <w:rsid w:val="008A78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BF"/>
    <w:pPr>
      <w:ind w:left="720"/>
      <w:contextualSpacing/>
    </w:pPr>
  </w:style>
  <w:style w:type="character" w:styleId="a4">
    <w:name w:val="Hyperlink"/>
    <w:basedOn w:val="a0"/>
    <w:uiPriority w:val="99"/>
    <w:unhideWhenUsed/>
    <w:rsid w:val="008A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60986">
      <w:bodyDiv w:val="1"/>
      <w:marLeft w:val="0"/>
      <w:marRight w:val="0"/>
      <w:marTop w:val="0"/>
      <w:marBottom w:val="0"/>
      <w:divBdr>
        <w:top w:val="none" w:sz="0" w:space="0" w:color="auto"/>
        <w:left w:val="none" w:sz="0" w:space="0" w:color="auto"/>
        <w:bottom w:val="none" w:sz="0" w:space="0" w:color="auto"/>
        <w:right w:val="none" w:sz="0" w:space="0" w:color="auto"/>
      </w:divBdr>
      <w:divsChild>
        <w:div w:id="8510728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hyperlink" Target="https://zakon.rada.gov.ua/laws/show/1700-18" TargetMode="External"/><Relationship Id="rId11" Type="http://schemas.openxmlformats.org/officeDocument/2006/relationships/hyperlink" Target="mailto:korostenlis@ukr.net" TargetMode="External"/><Relationship Id="rId24" Type="http://schemas.openxmlformats.org/officeDocument/2006/relationships/hyperlink" Target="https://zakon.rada.gov.ua/laws/show/z0326-17"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z0326-17"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z0326-17"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z03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DD69-1871-4576-B92B-F7B014D5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6376</Words>
  <Characters>36348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2019-07-23T10:07:00Z</dcterms:created>
  <dcterms:modified xsi:type="dcterms:W3CDTF">2019-07-23T10:07:00Z</dcterms:modified>
</cp:coreProperties>
</file>